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3F" w:rsidRDefault="00D9183F" w:rsidP="00D9183F">
      <w:pPr>
        <w:rPr>
          <w:b/>
          <w:sz w:val="32"/>
          <w:szCs w:val="32"/>
          <w:u w:val="single"/>
        </w:rPr>
      </w:pPr>
      <w:r>
        <w:rPr>
          <w:b/>
          <w:sz w:val="32"/>
          <w:szCs w:val="32"/>
          <w:u w:val="single"/>
        </w:rPr>
        <w:t>CA</w:t>
      </w:r>
      <w:r w:rsidR="002E523A">
        <w:rPr>
          <w:b/>
          <w:sz w:val="32"/>
          <w:szCs w:val="32"/>
          <w:u w:val="single"/>
        </w:rPr>
        <w:t>PS8:3 Post</w:t>
      </w:r>
      <w:r w:rsidRPr="00FB730C">
        <w:rPr>
          <w:b/>
          <w:sz w:val="32"/>
          <w:szCs w:val="32"/>
          <w:u w:val="single"/>
        </w:rPr>
        <w:t xml:space="preserve">-Formative Scoring Guide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4"/>
        <w:gridCol w:w="612"/>
        <w:gridCol w:w="553"/>
        <w:gridCol w:w="687"/>
        <w:gridCol w:w="681"/>
        <w:gridCol w:w="680"/>
        <w:gridCol w:w="4869"/>
      </w:tblGrid>
      <w:tr w:rsidR="00D9183F" w:rsidRPr="00E71263" w:rsidTr="00551D9B">
        <w:tc>
          <w:tcPr>
            <w:tcW w:w="555"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ITEM#</w:t>
            </w:r>
          </w:p>
        </w:tc>
        <w:tc>
          <w:tcPr>
            <w:tcW w:w="569"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SR</w:t>
            </w:r>
          </w:p>
        </w:tc>
        <w:tc>
          <w:tcPr>
            <w:tcW w:w="639"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 xml:space="preserve">CR </w:t>
            </w:r>
          </w:p>
        </w:tc>
        <w:tc>
          <w:tcPr>
            <w:tcW w:w="570"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PT</w:t>
            </w:r>
          </w:p>
        </w:tc>
        <w:tc>
          <w:tcPr>
            <w:tcW w:w="699"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GLE</w:t>
            </w:r>
          </w:p>
        </w:tc>
        <w:tc>
          <w:tcPr>
            <w:tcW w:w="695"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OBJ</w:t>
            </w:r>
          </w:p>
        </w:tc>
        <w:tc>
          <w:tcPr>
            <w:tcW w:w="695"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EXP</w:t>
            </w:r>
          </w:p>
        </w:tc>
        <w:tc>
          <w:tcPr>
            <w:tcW w:w="5730"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DESCRIPTOR</w:t>
            </w:r>
          </w:p>
        </w:tc>
      </w:tr>
      <w:tr w:rsidR="00D9183F" w:rsidRPr="00E71263" w:rsidTr="00551D9B">
        <w:trPr>
          <w:trHeight w:val="305"/>
        </w:trPr>
        <w:tc>
          <w:tcPr>
            <w:tcW w:w="555" w:type="dxa"/>
          </w:tcPr>
          <w:p w:rsidR="00D9183F" w:rsidRPr="00E71263" w:rsidRDefault="00D9183F" w:rsidP="00551D9B">
            <w:pPr>
              <w:rPr>
                <w:rFonts w:ascii="Tahoma" w:hAnsi="Tahoma" w:cs="Tahoma"/>
                <w:sz w:val="24"/>
                <w:szCs w:val="24"/>
              </w:rPr>
            </w:pPr>
            <w:r w:rsidRPr="00E71263">
              <w:rPr>
                <w:rFonts w:ascii="Tahoma" w:hAnsi="Tahoma" w:cs="Tahoma"/>
                <w:sz w:val="24"/>
                <w:szCs w:val="24"/>
              </w:rPr>
              <w:t>1.</w:t>
            </w:r>
          </w:p>
        </w:tc>
        <w:tc>
          <w:tcPr>
            <w:tcW w:w="569" w:type="dxa"/>
          </w:tcPr>
          <w:p w:rsidR="00D9183F" w:rsidRPr="00E71263" w:rsidRDefault="00D9183F" w:rsidP="00551D9B">
            <w:pPr>
              <w:jc w:val="center"/>
              <w:rPr>
                <w:rFonts w:ascii="Tahoma" w:hAnsi="Tahoma" w:cs="Tahoma"/>
                <w:sz w:val="24"/>
                <w:szCs w:val="24"/>
              </w:rPr>
            </w:pPr>
          </w:p>
        </w:tc>
        <w:tc>
          <w:tcPr>
            <w:tcW w:w="639"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X</w:t>
            </w:r>
          </w:p>
        </w:tc>
        <w:tc>
          <w:tcPr>
            <w:tcW w:w="570"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2</w:t>
            </w:r>
          </w:p>
        </w:tc>
        <w:tc>
          <w:tcPr>
            <w:tcW w:w="699"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R2C</w:t>
            </w:r>
          </w:p>
        </w:tc>
        <w:tc>
          <w:tcPr>
            <w:tcW w:w="695"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8</w:t>
            </w:r>
          </w:p>
        </w:tc>
        <w:tc>
          <w:tcPr>
            <w:tcW w:w="695"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B</w:t>
            </w:r>
          </w:p>
        </w:tc>
        <w:tc>
          <w:tcPr>
            <w:tcW w:w="5730" w:type="dxa"/>
          </w:tcPr>
          <w:p w:rsidR="00D9183F" w:rsidRPr="00E71263" w:rsidRDefault="009262B3" w:rsidP="00551D9B">
            <w:pPr>
              <w:rPr>
                <w:rFonts w:ascii="Tahoma" w:hAnsi="Tahoma" w:cs="Tahoma"/>
                <w:sz w:val="24"/>
                <w:szCs w:val="24"/>
              </w:rPr>
            </w:pPr>
            <w:r w:rsidRPr="00E71263">
              <w:rPr>
                <w:rFonts w:ascii="Tahoma" w:hAnsi="Tahoma" w:cs="Tahoma"/>
                <w:sz w:val="24"/>
                <w:szCs w:val="24"/>
              </w:rPr>
              <w:t>Point of View</w:t>
            </w:r>
          </w:p>
        </w:tc>
      </w:tr>
    </w:tbl>
    <w:p w:rsidR="00D9183F" w:rsidRPr="00E71263" w:rsidRDefault="00D9183F" w:rsidP="000E2B0F">
      <w:pPr>
        <w:pStyle w:val="ListParagraph"/>
        <w:ind w:left="2160" w:hanging="1440"/>
        <w:rPr>
          <w:sz w:val="24"/>
          <w:szCs w:val="24"/>
        </w:rPr>
      </w:pPr>
    </w:p>
    <w:p w:rsidR="000E2B0F" w:rsidRPr="00E71263" w:rsidRDefault="00EF7D76" w:rsidP="000E2B0F">
      <w:pPr>
        <w:pStyle w:val="ListParagraph"/>
        <w:ind w:left="2160" w:hanging="1440"/>
        <w:rPr>
          <w:sz w:val="24"/>
          <w:szCs w:val="24"/>
        </w:rPr>
      </w:pPr>
      <w:r w:rsidRPr="00E71263">
        <w:rPr>
          <w:sz w:val="24"/>
          <w:szCs w:val="24"/>
        </w:rPr>
        <w:t>2 Points</w:t>
      </w:r>
      <w:r w:rsidRPr="00E71263">
        <w:rPr>
          <w:sz w:val="24"/>
          <w:szCs w:val="24"/>
        </w:rPr>
        <w:tab/>
        <w:t>Response i</w:t>
      </w:r>
      <w:r w:rsidR="000E2B0F" w:rsidRPr="00E71263">
        <w:rPr>
          <w:sz w:val="24"/>
          <w:szCs w:val="24"/>
        </w:rPr>
        <w:t>ncludes a text based explanation AND two details to support your answer.</w:t>
      </w:r>
    </w:p>
    <w:p w:rsidR="000E2B0F" w:rsidRPr="00E71263" w:rsidRDefault="000E2B0F" w:rsidP="000E2B0F">
      <w:pPr>
        <w:pStyle w:val="ListParagraph"/>
        <w:ind w:left="2160" w:hanging="1440"/>
        <w:rPr>
          <w:sz w:val="24"/>
          <w:szCs w:val="24"/>
        </w:rPr>
      </w:pPr>
      <w:r w:rsidRPr="00E71263">
        <w:rPr>
          <w:sz w:val="24"/>
          <w:szCs w:val="24"/>
        </w:rPr>
        <w:t>1 Point</w:t>
      </w:r>
      <w:r w:rsidRPr="00E71263">
        <w:rPr>
          <w:sz w:val="24"/>
          <w:szCs w:val="24"/>
        </w:rPr>
        <w:tab/>
        <w:t>Response includes a text based explanation AND one detail to support your answer.</w:t>
      </w:r>
    </w:p>
    <w:p w:rsidR="000E2B0F" w:rsidRPr="00E71263" w:rsidRDefault="000E2B0F" w:rsidP="000E2B0F">
      <w:pPr>
        <w:pStyle w:val="ListParagraph"/>
        <w:ind w:left="2160" w:hanging="1440"/>
        <w:rPr>
          <w:sz w:val="24"/>
          <w:szCs w:val="24"/>
        </w:rPr>
      </w:pPr>
      <w:r w:rsidRPr="00E71263">
        <w:rPr>
          <w:sz w:val="24"/>
          <w:szCs w:val="24"/>
        </w:rPr>
        <w:t>0 points</w:t>
      </w:r>
      <w:r w:rsidRPr="00E71263">
        <w:rPr>
          <w:sz w:val="24"/>
          <w:szCs w:val="24"/>
        </w:rPr>
        <w:tab/>
      </w:r>
      <w:r w:rsidR="009262B3" w:rsidRPr="00E71263">
        <w:rPr>
          <w:sz w:val="24"/>
          <w:szCs w:val="24"/>
        </w:rPr>
        <w:t>Other</w:t>
      </w:r>
    </w:p>
    <w:p w:rsidR="000E2B0F" w:rsidRPr="00E71263" w:rsidRDefault="000E2B0F" w:rsidP="000E2B0F">
      <w:pPr>
        <w:rPr>
          <w:b/>
          <w:sz w:val="24"/>
          <w:szCs w:val="24"/>
        </w:rPr>
      </w:pPr>
      <w:r w:rsidRPr="00E71263">
        <w:rPr>
          <w:b/>
          <w:sz w:val="24"/>
          <w:szCs w:val="24"/>
        </w:rPr>
        <w:t>Example of a 2 point response:</w:t>
      </w:r>
    </w:p>
    <w:p w:rsidR="000E2B0F" w:rsidRPr="00E71263" w:rsidRDefault="000E2B0F" w:rsidP="000E2B0F">
      <w:pPr>
        <w:pStyle w:val="ListParagraph"/>
        <w:numPr>
          <w:ilvl w:val="0"/>
          <w:numId w:val="5"/>
        </w:numPr>
        <w:rPr>
          <w:sz w:val="24"/>
          <w:szCs w:val="24"/>
        </w:rPr>
      </w:pPr>
      <w:r w:rsidRPr="00E71263">
        <w:rPr>
          <w:sz w:val="24"/>
          <w:szCs w:val="24"/>
        </w:rPr>
        <w:t>The story would have been different from Thornton’s point of view because we would have known more of his thoughts and feelings.  The way it is written now, we know just as much about the crowd’s actions as we do Thornton’s.  Also, it may have explained how he felt when Buck won him the bet instead of only telling us he was crying.</w:t>
      </w:r>
    </w:p>
    <w:p w:rsidR="000E2B0F" w:rsidRPr="00E71263" w:rsidRDefault="000E2B0F" w:rsidP="000E2B0F">
      <w:pPr>
        <w:rPr>
          <w:b/>
          <w:sz w:val="24"/>
          <w:szCs w:val="24"/>
        </w:rPr>
      </w:pPr>
      <w:r w:rsidRPr="00E71263">
        <w:rPr>
          <w:b/>
          <w:sz w:val="24"/>
          <w:szCs w:val="24"/>
        </w:rPr>
        <w:t>Example</w:t>
      </w:r>
      <w:r w:rsidR="00202A49" w:rsidRPr="00E71263">
        <w:rPr>
          <w:b/>
          <w:sz w:val="24"/>
          <w:szCs w:val="24"/>
        </w:rPr>
        <w:t>s</w:t>
      </w:r>
      <w:r w:rsidRPr="00E71263">
        <w:rPr>
          <w:b/>
          <w:sz w:val="24"/>
          <w:szCs w:val="24"/>
        </w:rPr>
        <w:t xml:space="preserve"> of a 1 point response:</w:t>
      </w:r>
    </w:p>
    <w:p w:rsidR="00202A49" w:rsidRPr="00E71263" w:rsidRDefault="00202A49" w:rsidP="00202A49">
      <w:pPr>
        <w:pStyle w:val="ListParagraph"/>
        <w:numPr>
          <w:ilvl w:val="0"/>
          <w:numId w:val="5"/>
        </w:numPr>
        <w:rPr>
          <w:sz w:val="24"/>
          <w:szCs w:val="24"/>
        </w:rPr>
      </w:pPr>
      <w:r w:rsidRPr="00E71263">
        <w:rPr>
          <w:sz w:val="24"/>
          <w:szCs w:val="24"/>
        </w:rPr>
        <w:t xml:space="preserve">The story would have been different if it was told from Thornton’s point of view because it would have had the word “I” in it.  </w:t>
      </w:r>
    </w:p>
    <w:p w:rsidR="000E2B0F" w:rsidRPr="00E71263" w:rsidRDefault="00D17348" w:rsidP="000E2B0F">
      <w:pPr>
        <w:pStyle w:val="ListParagraph"/>
        <w:numPr>
          <w:ilvl w:val="0"/>
          <w:numId w:val="5"/>
        </w:numPr>
        <w:rPr>
          <w:sz w:val="24"/>
          <w:szCs w:val="24"/>
        </w:rPr>
      </w:pPr>
      <w:r w:rsidRPr="00E71263">
        <w:rPr>
          <w:sz w:val="24"/>
          <w:szCs w:val="24"/>
        </w:rPr>
        <w:t>The story would have been different if it was told from Thornton’s point of view because it would have been like we were in his head and knew more about that exciting day than knowing all about the scenery and the crowd.</w:t>
      </w:r>
    </w:p>
    <w:p w:rsidR="009262B3" w:rsidRPr="00E71263" w:rsidRDefault="009262B3" w:rsidP="009262B3">
      <w:pPr>
        <w:pStyle w:val="ListParagrap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D9183F" w:rsidRPr="00E71263" w:rsidTr="00D9183F">
        <w:tc>
          <w:tcPr>
            <w:tcW w:w="940"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DESCRIPTOR</w:t>
            </w:r>
          </w:p>
        </w:tc>
      </w:tr>
      <w:tr w:rsidR="00D9183F" w:rsidRPr="00E71263" w:rsidTr="00D9183F">
        <w:trPr>
          <w:trHeight w:val="305"/>
        </w:trPr>
        <w:tc>
          <w:tcPr>
            <w:tcW w:w="940" w:type="dxa"/>
          </w:tcPr>
          <w:p w:rsidR="00D9183F" w:rsidRPr="00E71263" w:rsidRDefault="00D9183F" w:rsidP="00551D9B">
            <w:pPr>
              <w:rPr>
                <w:rFonts w:ascii="Tahoma" w:hAnsi="Tahoma" w:cs="Tahoma"/>
                <w:sz w:val="24"/>
                <w:szCs w:val="24"/>
              </w:rPr>
            </w:pPr>
            <w:r w:rsidRPr="00E71263">
              <w:rPr>
                <w:rFonts w:ascii="Tahoma" w:hAnsi="Tahoma" w:cs="Tahoma"/>
                <w:sz w:val="24"/>
                <w:szCs w:val="24"/>
              </w:rPr>
              <w:t>2.</w:t>
            </w:r>
          </w:p>
        </w:tc>
        <w:tc>
          <w:tcPr>
            <w:tcW w:w="552"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A</w:t>
            </w:r>
          </w:p>
        </w:tc>
        <w:tc>
          <w:tcPr>
            <w:tcW w:w="607" w:type="dxa"/>
          </w:tcPr>
          <w:p w:rsidR="00D9183F" w:rsidRPr="00E71263" w:rsidRDefault="00D9183F" w:rsidP="00551D9B">
            <w:pPr>
              <w:jc w:val="center"/>
              <w:rPr>
                <w:rFonts w:ascii="Tahoma" w:hAnsi="Tahoma" w:cs="Tahoma"/>
                <w:sz w:val="24"/>
                <w:szCs w:val="24"/>
              </w:rPr>
            </w:pPr>
          </w:p>
        </w:tc>
        <w:tc>
          <w:tcPr>
            <w:tcW w:w="550"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1</w:t>
            </w:r>
          </w:p>
        </w:tc>
        <w:tc>
          <w:tcPr>
            <w:tcW w:w="806"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R1H</w:t>
            </w:r>
          </w:p>
        </w:tc>
        <w:tc>
          <w:tcPr>
            <w:tcW w:w="678"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3</w:t>
            </w:r>
          </w:p>
        </w:tc>
        <w:tc>
          <w:tcPr>
            <w:tcW w:w="677" w:type="dxa"/>
          </w:tcPr>
          <w:p w:rsidR="00D9183F" w:rsidRPr="00E71263" w:rsidRDefault="00D9183F" w:rsidP="00551D9B">
            <w:pPr>
              <w:jc w:val="center"/>
              <w:rPr>
                <w:rFonts w:ascii="Tahoma" w:hAnsi="Tahoma" w:cs="Tahoma"/>
                <w:sz w:val="24"/>
                <w:szCs w:val="24"/>
              </w:rPr>
            </w:pPr>
            <w:r w:rsidRPr="00E71263">
              <w:rPr>
                <w:rFonts w:ascii="Tahoma" w:hAnsi="Tahoma" w:cs="Tahoma"/>
                <w:sz w:val="24"/>
                <w:szCs w:val="24"/>
              </w:rPr>
              <w:t>A</w:t>
            </w:r>
          </w:p>
        </w:tc>
        <w:tc>
          <w:tcPr>
            <w:tcW w:w="4766" w:type="dxa"/>
          </w:tcPr>
          <w:p w:rsidR="00D9183F" w:rsidRPr="00E71263" w:rsidRDefault="00D9183F" w:rsidP="00053374">
            <w:pPr>
              <w:rPr>
                <w:rFonts w:ascii="Tahoma" w:hAnsi="Tahoma" w:cs="Tahoma"/>
                <w:sz w:val="24"/>
                <w:szCs w:val="24"/>
              </w:rPr>
            </w:pPr>
            <w:r w:rsidRPr="00E71263">
              <w:rPr>
                <w:rFonts w:ascii="Tahoma" w:hAnsi="Tahoma" w:cs="Tahoma"/>
                <w:sz w:val="24"/>
                <w:szCs w:val="24"/>
              </w:rPr>
              <w:t xml:space="preserve">Draw conclusions </w:t>
            </w:r>
          </w:p>
        </w:tc>
      </w:tr>
    </w:tbl>
    <w:p w:rsidR="00040D09" w:rsidRPr="00E71263" w:rsidRDefault="00040D09"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483DBF" w:rsidRPr="00E71263" w:rsidTr="008D1204">
        <w:tc>
          <w:tcPr>
            <w:tcW w:w="940"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DESCRIPTOR</w:t>
            </w:r>
          </w:p>
        </w:tc>
      </w:tr>
      <w:tr w:rsidR="00483DBF" w:rsidRPr="00E71263" w:rsidTr="008D1204">
        <w:trPr>
          <w:trHeight w:val="305"/>
        </w:trPr>
        <w:tc>
          <w:tcPr>
            <w:tcW w:w="940" w:type="dxa"/>
          </w:tcPr>
          <w:p w:rsidR="00483DBF" w:rsidRPr="00E71263" w:rsidRDefault="00483DBF" w:rsidP="008D1204">
            <w:pPr>
              <w:rPr>
                <w:rFonts w:ascii="Tahoma" w:hAnsi="Tahoma" w:cs="Tahoma"/>
                <w:sz w:val="24"/>
                <w:szCs w:val="24"/>
              </w:rPr>
            </w:pPr>
            <w:r w:rsidRPr="00E71263">
              <w:rPr>
                <w:rFonts w:ascii="Tahoma" w:hAnsi="Tahoma" w:cs="Tahoma"/>
                <w:sz w:val="24"/>
                <w:szCs w:val="24"/>
              </w:rPr>
              <w:t>3.</w:t>
            </w:r>
          </w:p>
        </w:tc>
        <w:tc>
          <w:tcPr>
            <w:tcW w:w="552" w:type="dxa"/>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B</w:t>
            </w:r>
          </w:p>
        </w:tc>
        <w:tc>
          <w:tcPr>
            <w:tcW w:w="607" w:type="dxa"/>
          </w:tcPr>
          <w:p w:rsidR="00483DBF" w:rsidRPr="00E71263" w:rsidRDefault="00483DBF" w:rsidP="008D1204">
            <w:pPr>
              <w:jc w:val="center"/>
              <w:rPr>
                <w:rFonts w:ascii="Tahoma" w:hAnsi="Tahoma" w:cs="Tahoma"/>
                <w:sz w:val="24"/>
                <w:szCs w:val="24"/>
              </w:rPr>
            </w:pPr>
          </w:p>
        </w:tc>
        <w:tc>
          <w:tcPr>
            <w:tcW w:w="550" w:type="dxa"/>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1</w:t>
            </w:r>
          </w:p>
        </w:tc>
        <w:tc>
          <w:tcPr>
            <w:tcW w:w="806" w:type="dxa"/>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R1H</w:t>
            </w:r>
          </w:p>
        </w:tc>
        <w:tc>
          <w:tcPr>
            <w:tcW w:w="678" w:type="dxa"/>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2</w:t>
            </w:r>
          </w:p>
        </w:tc>
        <w:tc>
          <w:tcPr>
            <w:tcW w:w="677" w:type="dxa"/>
          </w:tcPr>
          <w:p w:rsidR="00483DBF" w:rsidRPr="00E71263" w:rsidRDefault="00483DBF" w:rsidP="008D1204">
            <w:pPr>
              <w:jc w:val="center"/>
              <w:rPr>
                <w:rFonts w:ascii="Tahoma" w:hAnsi="Tahoma" w:cs="Tahoma"/>
                <w:sz w:val="24"/>
                <w:szCs w:val="24"/>
              </w:rPr>
            </w:pPr>
            <w:r w:rsidRPr="00E71263">
              <w:rPr>
                <w:rFonts w:ascii="Tahoma" w:hAnsi="Tahoma" w:cs="Tahoma"/>
                <w:sz w:val="24"/>
                <w:szCs w:val="24"/>
              </w:rPr>
              <w:t>A</w:t>
            </w:r>
          </w:p>
        </w:tc>
        <w:tc>
          <w:tcPr>
            <w:tcW w:w="4766" w:type="dxa"/>
          </w:tcPr>
          <w:p w:rsidR="00483DBF" w:rsidRPr="00E71263" w:rsidRDefault="00483DBF" w:rsidP="008D1204">
            <w:pPr>
              <w:rPr>
                <w:rFonts w:ascii="Tahoma" w:hAnsi="Tahoma" w:cs="Tahoma"/>
                <w:sz w:val="24"/>
                <w:szCs w:val="24"/>
              </w:rPr>
            </w:pPr>
            <w:r w:rsidRPr="00E71263">
              <w:rPr>
                <w:rFonts w:ascii="Tahoma" w:hAnsi="Tahoma" w:cs="Tahoma"/>
                <w:sz w:val="24"/>
                <w:szCs w:val="24"/>
              </w:rPr>
              <w:t>Paraphrasing</w:t>
            </w:r>
          </w:p>
        </w:tc>
      </w:tr>
    </w:tbl>
    <w:p w:rsidR="00483DBF" w:rsidRPr="00E71263" w:rsidRDefault="00483DBF" w:rsidP="00040D09">
      <w:pPr>
        <w:pStyle w:val="ListParagraph"/>
        <w:ind w:left="0"/>
        <w:rPr>
          <w:sz w:val="24"/>
          <w:szCs w:val="24"/>
        </w:rPr>
      </w:pPr>
    </w:p>
    <w:p w:rsidR="00483DBF" w:rsidRPr="00E71263" w:rsidRDefault="00483DBF"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16165A" w:rsidRPr="00E71263" w:rsidTr="00965145">
        <w:tc>
          <w:tcPr>
            <w:tcW w:w="940"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lastRenderedPageBreak/>
              <w:t>ITEM#</w:t>
            </w:r>
          </w:p>
        </w:tc>
        <w:tc>
          <w:tcPr>
            <w:tcW w:w="552"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DESCRIPTOR</w:t>
            </w:r>
          </w:p>
        </w:tc>
      </w:tr>
      <w:tr w:rsidR="0016165A" w:rsidRPr="00E71263" w:rsidTr="00965145">
        <w:trPr>
          <w:trHeight w:val="305"/>
        </w:trPr>
        <w:tc>
          <w:tcPr>
            <w:tcW w:w="940" w:type="dxa"/>
          </w:tcPr>
          <w:p w:rsidR="0016165A" w:rsidRPr="00E71263" w:rsidRDefault="00483DBF" w:rsidP="00965145">
            <w:pPr>
              <w:rPr>
                <w:rFonts w:ascii="Tahoma" w:hAnsi="Tahoma" w:cs="Tahoma"/>
                <w:sz w:val="24"/>
                <w:szCs w:val="24"/>
              </w:rPr>
            </w:pPr>
            <w:r w:rsidRPr="00E71263">
              <w:rPr>
                <w:rFonts w:ascii="Tahoma" w:hAnsi="Tahoma" w:cs="Tahoma"/>
                <w:sz w:val="24"/>
                <w:szCs w:val="24"/>
              </w:rPr>
              <w:t>4</w:t>
            </w:r>
            <w:r w:rsidR="0016165A" w:rsidRPr="00E71263">
              <w:rPr>
                <w:rFonts w:ascii="Tahoma" w:hAnsi="Tahoma" w:cs="Tahoma"/>
                <w:sz w:val="24"/>
                <w:szCs w:val="24"/>
              </w:rPr>
              <w:t>.</w:t>
            </w:r>
          </w:p>
        </w:tc>
        <w:tc>
          <w:tcPr>
            <w:tcW w:w="552" w:type="dxa"/>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C</w:t>
            </w:r>
          </w:p>
        </w:tc>
        <w:tc>
          <w:tcPr>
            <w:tcW w:w="607" w:type="dxa"/>
          </w:tcPr>
          <w:p w:rsidR="0016165A" w:rsidRPr="00E71263" w:rsidRDefault="0016165A" w:rsidP="00965145">
            <w:pPr>
              <w:jc w:val="center"/>
              <w:rPr>
                <w:rFonts w:ascii="Tahoma" w:hAnsi="Tahoma" w:cs="Tahoma"/>
                <w:sz w:val="24"/>
                <w:szCs w:val="24"/>
              </w:rPr>
            </w:pPr>
          </w:p>
        </w:tc>
        <w:tc>
          <w:tcPr>
            <w:tcW w:w="550" w:type="dxa"/>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1</w:t>
            </w:r>
          </w:p>
        </w:tc>
        <w:tc>
          <w:tcPr>
            <w:tcW w:w="806" w:type="dxa"/>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R1H</w:t>
            </w:r>
          </w:p>
        </w:tc>
        <w:tc>
          <w:tcPr>
            <w:tcW w:w="678" w:type="dxa"/>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1</w:t>
            </w:r>
          </w:p>
        </w:tc>
        <w:tc>
          <w:tcPr>
            <w:tcW w:w="677" w:type="dxa"/>
          </w:tcPr>
          <w:p w:rsidR="0016165A" w:rsidRPr="00E71263" w:rsidRDefault="0016165A" w:rsidP="00965145">
            <w:pPr>
              <w:jc w:val="center"/>
              <w:rPr>
                <w:rFonts w:ascii="Tahoma" w:hAnsi="Tahoma" w:cs="Tahoma"/>
                <w:sz w:val="24"/>
                <w:szCs w:val="24"/>
              </w:rPr>
            </w:pPr>
            <w:r w:rsidRPr="00E71263">
              <w:rPr>
                <w:rFonts w:ascii="Tahoma" w:hAnsi="Tahoma" w:cs="Tahoma"/>
                <w:sz w:val="24"/>
                <w:szCs w:val="24"/>
              </w:rPr>
              <w:t>A</w:t>
            </w:r>
          </w:p>
        </w:tc>
        <w:tc>
          <w:tcPr>
            <w:tcW w:w="4766" w:type="dxa"/>
          </w:tcPr>
          <w:p w:rsidR="0016165A" w:rsidRPr="00E71263" w:rsidRDefault="009262B3" w:rsidP="00965145">
            <w:pPr>
              <w:rPr>
                <w:rFonts w:ascii="Tahoma" w:hAnsi="Tahoma" w:cs="Tahoma"/>
                <w:sz w:val="24"/>
                <w:szCs w:val="24"/>
              </w:rPr>
            </w:pPr>
            <w:r w:rsidRPr="00E71263">
              <w:rPr>
                <w:rFonts w:ascii="Tahoma" w:hAnsi="Tahoma" w:cs="Tahoma"/>
                <w:sz w:val="24"/>
                <w:szCs w:val="24"/>
              </w:rPr>
              <w:t>Summary</w:t>
            </w:r>
          </w:p>
        </w:tc>
      </w:tr>
    </w:tbl>
    <w:p w:rsidR="0016165A" w:rsidRPr="00E71263" w:rsidRDefault="0016165A" w:rsidP="00040D09">
      <w:pPr>
        <w:pStyle w:val="ListParagraph"/>
        <w:ind w:left="0"/>
        <w:rPr>
          <w:sz w:val="24"/>
          <w:szCs w:val="24"/>
        </w:rPr>
      </w:pPr>
    </w:p>
    <w:p w:rsidR="0016165A" w:rsidRPr="00E71263" w:rsidRDefault="0016165A"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040D09" w:rsidRPr="00E71263" w:rsidTr="00DD43B8">
        <w:tc>
          <w:tcPr>
            <w:tcW w:w="94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DESCRIPTOR</w:t>
            </w:r>
          </w:p>
        </w:tc>
      </w:tr>
      <w:tr w:rsidR="00040D09" w:rsidRPr="00E71263" w:rsidTr="00DD43B8">
        <w:trPr>
          <w:trHeight w:val="305"/>
        </w:trPr>
        <w:tc>
          <w:tcPr>
            <w:tcW w:w="940" w:type="dxa"/>
          </w:tcPr>
          <w:p w:rsidR="00040D09" w:rsidRPr="00E71263" w:rsidRDefault="00483DBF" w:rsidP="00DD43B8">
            <w:pPr>
              <w:rPr>
                <w:rFonts w:ascii="Tahoma" w:hAnsi="Tahoma" w:cs="Tahoma"/>
                <w:sz w:val="24"/>
                <w:szCs w:val="24"/>
              </w:rPr>
            </w:pPr>
            <w:r w:rsidRPr="00E71263">
              <w:rPr>
                <w:rFonts w:ascii="Tahoma" w:hAnsi="Tahoma" w:cs="Tahoma"/>
                <w:sz w:val="24"/>
                <w:szCs w:val="24"/>
              </w:rPr>
              <w:t>5</w:t>
            </w:r>
            <w:r w:rsidR="00040D09" w:rsidRPr="00E71263">
              <w:rPr>
                <w:rFonts w:ascii="Tahoma" w:hAnsi="Tahoma" w:cs="Tahoma"/>
                <w:sz w:val="24"/>
                <w:szCs w:val="24"/>
              </w:rPr>
              <w:t>.</w:t>
            </w:r>
          </w:p>
        </w:tc>
        <w:tc>
          <w:tcPr>
            <w:tcW w:w="552"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A</w:t>
            </w:r>
          </w:p>
        </w:tc>
        <w:tc>
          <w:tcPr>
            <w:tcW w:w="607" w:type="dxa"/>
          </w:tcPr>
          <w:p w:rsidR="00040D09" w:rsidRPr="00E71263" w:rsidRDefault="00040D09" w:rsidP="00DD43B8">
            <w:pPr>
              <w:jc w:val="center"/>
              <w:rPr>
                <w:rFonts w:ascii="Tahoma" w:hAnsi="Tahoma" w:cs="Tahoma"/>
                <w:sz w:val="24"/>
                <w:szCs w:val="24"/>
              </w:rPr>
            </w:pPr>
          </w:p>
        </w:tc>
        <w:tc>
          <w:tcPr>
            <w:tcW w:w="550"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1</w:t>
            </w:r>
          </w:p>
        </w:tc>
        <w:tc>
          <w:tcPr>
            <w:tcW w:w="806"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R2C</w:t>
            </w:r>
          </w:p>
        </w:tc>
        <w:tc>
          <w:tcPr>
            <w:tcW w:w="678"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6</w:t>
            </w:r>
          </w:p>
        </w:tc>
        <w:tc>
          <w:tcPr>
            <w:tcW w:w="67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A</w:t>
            </w:r>
          </w:p>
        </w:tc>
        <w:tc>
          <w:tcPr>
            <w:tcW w:w="4766" w:type="dxa"/>
          </w:tcPr>
          <w:p w:rsidR="00040D09" w:rsidRPr="00E71263" w:rsidRDefault="00176F06" w:rsidP="00DD43B8">
            <w:pPr>
              <w:rPr>
                <w:rFonts w:ascii="Tahoma" w:hAnsi="Tahoma" w:cs="Tahoma"/>
                <w:sz w:val="24"/>
                <w:szCs w:val="24"/>
              </w:rPr>
            </w:pPr>
            <w:r w:rsidRPr="00E71263">
              <w:rPr>
                <w:rFonts w:ascii="Tahoma" w:hAnsi="Tahoma" w:cs="Tahoma"/>
                <w:sz w:val="24"/>
                <w:szCs w:val="24"/>
              </w:rPr>
              <w:t>Mood</w:t>
            </w:r>
          </w:p>
        </w:tc>
      </w:tr>
    </w:tbl>
    <w:p w:rsidR="00040D09" w:rsidRPr="00E71263" w:rsidRDefault="00040D09"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040D09" w:rsidRPr="00E71263" w:rsidTr="00DD43B8">
        <w:tc>
          <w:tcPr>
            <w:tcW w:w="94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DESCRIPTOR</w:t>
            </w:r>
          </w:p>
        </w:tc>
      </w:tr>
      <w:tr w:rsidR="00040D09" w:rsidRPr="00E71263" w:rsidTr="00DD43B8">
        <w:trPr>
          <w:trHeight w:val="305"/>
        </w:trPr>
        <w:tc>
          <w:tcPr>
            <w:tcW w:w="940" w:type="dxa"/>
          </w:tcPr>
          <w:p w:rsidR="00040D09" w:rsidRPr="00E71263" w:rsidRDefault="00483DBF" w:rsidP="00DD43B8">
            <w:pPr>
              <w:rPr>
                <w:rFonts w:ascii="Tahoma" w:hAnsi="Tahoma" w:cs="Tahoma"/>
                <w:sz w:val="24"/>
                <w:szCs w:val="24"/>
              </w:rPr>
            </w:pPr>
            <w:r w:rsidRPr="00E71263">
              <w:rPr>
                <w:rFonts w:ascii="Tahoma" w:hAnsi="Tahoma" w:cs="Tahoma"/>
                <w:sz w:val="24"/>
                <w:szCs w:val="24"/>
              </w:rPr>
              <w:t>6</w:t>
            </w:r>
            <w:r w:rsidR="00040D09" w:rsidRPr="00E71263">
              <w:rPr>
                <w:rFonts w:ascii="Tahoma" w:hAnsi="Tahoma" w:cs="Tahoma"/>
                <w:sz w:val="24"/>
                <w:szCs w:val="24"/>
              </w:rPr>
              <w:t>.</w:t>
            </w:r>
          </w:p>
        </w:tc>
        <w:tc>
          <w:tcPr>
            <w:tcW w:w="552"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A</w:t>
            </w:r>
          </w:p>
        </w:tc>
        <w:tc>
          <w:tcPr>
            <w:tcW w:w="607" w:type="dxa"/>
          </w:tcPr>
          <w:p w:rsidR="00040D09" w:rsidRPr="00E71263" w:rsidRDefault="00040D09" w:rsidP="00DD43B8">
            <w:pPr>
              <w:jc w:val="center"/>
              <w:rPr>
                <w:rFonts w:ascii="Tahoma" w:hAnsi="Tahoma" w:cs="Tahoma"/>
                <w:sz w:val="24"/>
                <w:szCs w:val="24"/>
              </w:rPr>
            </w:pPr>
          </w:p>
        </w:tc>
        <w:tc>
          <w:tcPr>
            <w:tcW w:w="550"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1</w:t>
            </w:r>
          </w:p>
        </w:tc>
        <w:tc>
          <w:tcPr>
            <w:tcW w:w="806"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R2C</w:t>
            </w:r>
          </w:p>
        </w:tc>
        <w:tc>
          <w:tcPr>
            <w:tcW w:w="678"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7</w:t>
            </w:r>
          </w:p>
        </w:tc>
        <w:tc>
          <w:tcPr>
            <w:tcW w:w="67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A</w:t>
            </w:r>
          </w:p>
        </w:tc>
        <w:tc>
          <w:tcPr>
            <w:tcW w:w="4766" w:type="dxa"/>
          </w:tcPr>
          <w:p w:rsidR="00040D09" w:rsidRPr="00E71263" w:rsidRDefault="00176F06" w:rsidP="00DD43B8">
            <w:pPr>
              <w:rPr>
                <w:rFonts w:ascii="Tahoma" w:hAnsi="Tahoma" w:cs="Tahoma"/>
                <w:sz w:val="24"/>
                <w:szCs w:val="24"/>
              </w:rPr>
            </w:pPr>
            <w:r w:rsidRPr="00E71263">
              <w:rPr>
                <w:rFonts w:ascii="Tahoma" w:hAnsi="Tahoma" w:cs="Tahoma"/>
                <w:sz w:val="24"/>
                <w:szCs w:val="24"/>
              </w:rPr>
              <w:t>Theme</w:t>
            </w:r>
          </w:p>
        </w:tc>
      </w:tr>
    </w:tbl>
    <w:p w:rsidR="00040D09" w:rsidRPr="00E71263" w:rsidRDefault="00040D09"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040D09" w:rsidRPr="00E71263" w:rsidTr="00DD43B8">
        <w:tc>
          <w:tcPr>
            <w:tcW w:w="94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DESCRIPTOR</w:t>
            </w:r>
          </w:p>
        </w:tc>
      </w:tr>
      <w:tr w:rsidR="00040D09" w:rsidRPr="00E71263" w:rsidTr="00DD43B8">
        <w:trPr>
          <w:trHeight w:val="305"/>
        </w:trPr>
        <w:tc>
          <w:tcPr>
            <w:tcW w:w="940" w:type="dxa"/>
          </w:tcPr>
          <w:p w:rsidR="00040D09" w:rsidRPr="00E71263" w:rsidRDefault="00483DBF" w:rsidP="00DD43B8">
            <w:pPr>
              <w:rPr>
                <w:rFonts w:ascii="Tahoma" w:hAnsi="Tahoma" w:cs="Tahoma"/>
                <w:sz w:val="24"/>
                <w:szCs w:val="24"/>
              </w:rPr>
            </w:pPr>
            <w:r w:rsidRPr="00E71263">
              <w:rPr>
                <w:rFonts w:ascii="Tahoma" w:hAnsi="Tahoma" w:cs="Tahoma"/>
                <w:sz w:val="24"/>
                <w:szCs w:val="24"/>
              </w:rPr>
              <w:t>7</w:t>
            </w:r>
            <w:r w:rsidR="00040D09" w:rsidRPr="00E71263">
              <w:rPr>
                <w:rFonts w:ascii="Tahoma" w:hAnsi="Tahoma" w:cs="Tahoma"/>
                <w:sz w:val="24"/>
                <w:szCs w:val="24"/>
              </w:rPr>
              <w:t>.</w:t>
            </w:r>
          </w:p>
        </w:tc>
        <w:tc>
          <w:tcPr>
            <w:tcW w:w="552" w:type="dxa"/>
          </w:tcPr>
          <w:p w:rsidR="00040D09" w:rsidRPr="00E71263" w:rsidRDefault="00C074DF" w:rsidP="00DD43B8">
            <w:pPr>
              <w:jc w:val="center"/>
              <w:rPr>
                <w:rFonts w:ascii="Tahoma" w:hAnsi="Tahoma" w:cs="Tahoma"/>
                <w:sz w:val="24"/>
                <w:szCs w:val="24"/>
              </w:rPr>
            </w:pPr>
            <w:r w:rsidRPr="00E71263">
              <w:rPr>
                <w:rFonts w:ascii="Tahoma" w:hAnsi="Tahoma" w:cs="Tahoma"/>
                <w:sz w:val="24"/>
                <w:szCs w:val="24"/>
              </w:rPr>
              <w:t>D</w:t>
            </w:r>
          </w:p>
        </w:tc>
        <w:tc>
          <w:tcPr>
            <w:tcW w:w="607" w:type="dxa"/>
          </w:tcPr>
          <w:p w:rsidR="00040D09" w:rsidRPr="00E71263" w:rsidRDefault="00040D09" w:rsidP="00DD43B8">
            <w:pPr>
              <w:jc w:val="center"/>
              <w:rPr>
                <w:rFonts w:ascii="Tahoma" w:hAnsi="Tahoma" w:cs="Tahoma"/>
                <w:sz w:val="24"/>
                <w:szCs w:val="24"/>
              </w:rPr>
            </w:pPr>
          </w:p>
        </w:tc>
        <w:tc>
          <w:tcPr>
            <w:tcW w:w="550"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1</w:t>
            </w:r>
          </w:p>
        </w:tc>
        <w:tc>
          <w:tcPr>
            <w:tcW w:w="806"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R2C</w:t>
            </w:r>
          </w:p>
        </w:tc>
        <w:tc>
          <w:tcPr>
            <w:tcW w:w="678"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10</w:t>
            </w:r>
          </w:p>
        </w:tc>
        <w:tc>
          <w:tcPr>
            <w:tcW w:w="67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A</w:t>
            </w:r>
          </w:p>
        </w:tc>
        <w:tc>
          <w:tcPr>
            <w:tcW w:w="4766" w:type="dxa"/>
          </w:tcPr>
          <w:p w:rsidR="00040D09" w:rsidRPr="00E71263" w:rsidRDefault="00C074DF" w:rsidP="00DD43B8">
            <w:pPr>
              <w:rPr>
                <w:rFonts w:ascii="Tahoma" w:hAnsi="Tahoma" w:cs="Tahoma"/>
                <w:sz w:val="24"/>
                <w:szCs w:val="24"/>
              </w:rPr>
            </w:pPr>
            <w:r w:rsidRPr="00E71263">
              <w:rPr>
                <w:rFonts w:ascii="Tahoma" w:hAnsi="Tahoma" w:cs="Tahoma"/>
                <w:sz w:val="24"/>
                <w:szCs w:val="24"/>
              </w:rPr>
              <w:t>Character Motivation</w:t>
            </w:r>
          </w:p>
        </w:tc>
      </w:tr>
    </w:tbl>
    <w:p w:rsidR="00040D09" w:rsidRPr="00E71263" w:rsidRDefault="00040D09"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040D09" w:rsidRPr="00E71263" w:rsidTr="00DD43B8">
        <w:tc>
          <w:tcPr>
            <w:tcW w:w="94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DESCRIPTOR</w:t>
            </w:r>
          </w:p>
        </w:tc>
      </w:tr>
      <w:tr w:rsidR="00040D09" w:rsidRPr="00E71263" w:rsidTr="00DD43B8">
        <w:trPr>
          <w:trHeight w:val="305"/>
        </w:trPr>
        <w:tc>
          <w:tcPr>
            <w:tcW w:w="940" w:type="dxa"/>
          </w:tcPr>
          <w:p w:rsidR="00040D09" w:rsidRPr="00E71263" w:rsidRDefault="00483DBF" w:rsidP="00040D09">
            <w:pPr>
              <w:rPr>
                <w:rFonts w:ascii="Tahoma" w:hAnsi="Tahoma" w:cs="Tahoma"/>
                <w:sz w:val="24"/>
                <w:szCs w:val="24"/>
              </w:rPr>
            </w:pPr>
            <w:r w:rsidRPr="00E71263">
              <w:rPr>
                <w:rFonts w:ascii="Tahoma" w:hAnsi="Tahoma" w:cs="Tahoma"/>
                <w:sz w:val="24"/>
                <w:szCs w:val="24"/>
              </w:rPr>
              <w:t>8</w:t>
            </w:r>
            <w:r w:rsidR="00040D09" w:rsidRPr="00E71263">
              <w:rPr>
                <w:rFonts w:ascii="Tahoma" w:hAnsi="Tahoma" w:cs="Tahoma"/>
                <w:sz w:val="24"/>
                <w:szCs w:val="24"/>
              </w:rPr>
              <w:t>.</w:t>
            </w:r>
          </w:p>
        </w:tc>
        <w:tc>
          <w:tcPr>
            <w:tcW w:w="552"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B</w:t>
            </w:r>
          </w:p>
        </w:tc>
        <w:tc>
          <w:tcPr>
            <w:tcW w:w="607" w:type="dxa"/>
          </w:tcPr>
          <w:p w:rsidR="00040D09" w:rsidRPr="00E71263" w:rsidRDefault="00040D09" w:rsidP="00DD43B8">
            <w:pPr>
              <w:jc w:val="center"/>
              <w:rPr>
                <w:rFonts w:ascii="Tahoma" w:hAnsi="Tahoma" w:cs="Tahoma"/>
                <w:sz w:val="24"/>
                <w:szCs w:val="24"/>
              </w:rPr>
            </w:pPr>
          </w:p>
        </w:tc>
        <w:tc>
          <w:tcPr>
            <w:tcW w:w="550"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1</w:t>
            </w:r>
          </w:p>
        </w:tc>
        <w:tc>
          <w:tcPr>
            <w:tcW w:w="806"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R2C</w:t>
            </w:r>
          </w:p>
        </w:tc>
        <w:tc>
          <w:tcPr>
            <w:tcW w:w="678" w:type="dxa"/>
          </w:tcPr>
          <w:p w:rsidR="00040D09" w:rsidRPr="00E71263" w:rsidRDefault="00C074DF" w:rsidP="00DD43B8">
            <w:pPr>
              <w:jc w:val="center"/>
              <w:rPr>
                <w:rFonts w:ascii="Tahoma" w:hAnsi="Tahoma" w:cs="Tahoma"/>
                <w:sz w:val="24"/>
                <w:szCs w:val="24"/>
              </w:rPr>
            </w:pPr>
            <w:r w:rsidRPr="00E71263">
              <w:rPr>
                <w:rFonts w:ascii="Tahoma" w:hAnsi="Tahoma" w:cs="Tahoma"/>
                <w:sz w:val="24"/>
                <w:szCs w:val="24"/>
              </w:rPr>
              <w:t>5</w:t>
            </w:r>
          </w:p>
        </w:tc>
        <w:tc>
          <w:tcPr>
            <w:tcW w:w="67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B</w:t>
            </w:r>
          </w:p>
        </w:tc>
        <w:tc>
          <w:tcPr>
            <w:tcW w:w="4766" w:type="dxa"/>
          </w:tcPr>
          <w:p w:rsidR="00040D09" w:rsidRPr="00E71263" w:rsidRDefault="00C074DF" w:rsidP="00DD43B8">
            <w:pPr>
              <w:rPr>
                <w:rFonts w:ascii="Tahoma" w:hAnsi="Tahoma" w:cs="Tahoma"/>
                <w:sz w:val="24"/>
                <w:szCs w:val="24"/>
              </w:rPr>
            </w:pPr>
            <w:r w:rsidRPr="00E71263">
              <w:rPr>
                <w:rFonts w:ascii="Tahoma" w:hAnsi="Tahoma" w:cs="Tahoma"/>
                <w:sz w:val="24"/>
                <w:szCs w:val="24"/>
              </w:rPr>
              <w:t>Plot</w:t>
            </w:r>
          </w:p>
        </w:tc>
      </w:tr>
    </w:tbl>
    <w:p w:rsidR="00040D09" w:rsidRPr="00E71263" w:rsidRDefault="00040D09"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040D09" w:rsidRPr="00E71263" w:rsidTr="00DD43B8">
        <w:tc>
          <w:tcPr>
            <w:tcW w:w="94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DESCRIPTOR</w:t>
            </w:r>
          </w:p>
        </w:tc>
      </w:tr>
      <w:tr w:rsidR="00040D09" w:rsidRPr="00E71263" w:rsidTr="00DD43B8">
        <w:trPr>
          <w:trHeight w:val="305"/>
        </w:trPr>
        <w:tc>
          <w:tcPr>
            <w:tcW w:w="940" w:type="dxa"/>
          </w:tcPr>
          <w:p w:rsidR="00040D09" w:rsidRPr="00E71263" w:rsidRDefault="00483DBF" w:rsidP="00DD43B8">
            <w:pPr>
              <w:rPr>
                <w:rFonts w:ascii="Tahoma" w:hAnsi="Tahoma" w:cs="Tahoma"/>
                <w:sz w:val="24"/>
                <w:szCs w:val="24"/>
              </w:rPr>
            </w:pPr>
            <w:r w:rsidRPr="00E71263">
              <w:rPr>
                <w:rFonts w:ascii="Tahoma" w:hAnsi="Tahoma" w:cs="Tahoma"/>
                <w:sz w:val="24"/>
                <w:szCs w:val="24"/>
              </w:rPr>
              <w:t>9</w:t>
            </w:r>
            <w:r w:rsidR="00040D09" w:rsidRPr="00E71263">
              <w:rPr>
                <w:rFonts w:ascii="Tahoma" w:hAnsi="Tahoma" w:cs="Tahoma"/>
                <w:sz w:val="24"/>
                <w:szCs w:val="24"/>
              </w:rPr>
              <w:t>.</w:t>
            </w:r>
          </w:p>
        </w:tc>
        <w:tc>
          <w:tcPr>
            <w:tcW w:w="552" w:type="dxa"/>
          </w:tcPr>
          <w:p w:rsidR="00040D09" w:rsidRPr="00E71263" w:rsidRDefault="00040D09" w:rsidP="00DD43B8">
            <w:pPr>
              <w:jc w:val="center"/>
              <w:rPr>
                <w:rFonts w:ascii="Tahoma" w:hAnsi="Tahoma" w:cs="Tahoma"/>
                <w:sz w:val="24"/>
                <w:szCs w:val="24"/>
              </w:rPr>
            </w:pPr>
          </w:p>
        </w:tc>
        <w:tc>
          <w:tcPr>
            <w:tcW w:w="60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X</w:t>
            </w:r>
          </w:p>
        </w:tc>
        <w:tc>
          <w:tcPr>
            <w:tcW w:w="550"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2</w:t>
            </w:r>
          </w:p>
        </w:tc>
        <w:tc>
          <w:tcPr>
            <w:tcW w:w="806"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R2C</w:t>
            </w:r>
          </w:p>
        </w:tc>
        <w:tc>
          <w:tcPr>
            <w:tcW w:w="678"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9</w:t>
            </w:r>
          </w:p>
        </w:tc>
        <w:tc>
          <w:tcPr>
            <w:tcW w:w="67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B</w:t>
            </w:r>
          </w:p>
        </w:tc>
        <w:tc>
          <w:tcPr>
            <w:tcW w:w="4766" w:type="dxa"/>
          </w:tcPr>
          <w:p w:rsidR="00040D09" w:rsidRPr="00E71263" w:rsidRDefault="00C074DF" w:rsidP="00DD43B8">
            <w:pPr>
              <w:rPr>
                <w:rFonts w:ascii="Tahoma" w:hAnsi="Tahoma" w:cs="Tahoma"/>
                <w:sz w:val="24"/>
                <w:szCs w:val="24"/>
              </w:rPr>
            </w:pPr>
            <w:r w:rsidRPr="00E71263">
              <w:rPr>
                <w:rFonts w:ascii="Tahoma" w:hAnsi="Tahoma" w:cs="Tahoma"/>
                <w:sz w:val="24"/>
                <w:szCs w:val="24"/>
              </w:rPr>
              <w:t xml:space="preserve">Effectiveness of Solution </w:t>
            </w:r>
          </w:p>
        </w:tc>
      </w:tr>
    </w:tbl>
    <w:p w:rsidR="00040D09" w:rsidRPr="00E71263" w:rsidRDefault="00040D09" w:rsidP="00040D09">
      <w:pPr>
        <w:pStyle w:val="ListParagraph"/>
        <w:ind w:left="0"/>
        <w:rPr>
          <w:sz w:val="24"/>
          <w:szCs w:val="24"/>
        </w:rPr>
      </w:pPr>
    </w:p>
    <w:p w:rsidR="00040D09" w:rsidRPr="00E71263" w:rsidRDefault="00040D09" w:rsidP="00040D09">
      <w:pPr>
        <w:pStyle w:val="ListParagraph"/>
        <w:rPr>
          <w:sz w:val="24"/>
          <w:szCs w:val="24"/>
        </w:rPr>
      </w:pPr>
      <w:r w:rsidRPr="00E71263">
        <w:rPr>
          <w:sz w:val="24"/>
          <w:szCs w:val="24"/>
        </w:rPr>
        <w:t xml:space="preserve">Constructed Response Scoring Guide </w:t>
      </w:r>
    </w:p>
    <w:p w:rsidR="00040D09" w:rsidRPr="00E71263" w:rsidRDefault="00040D09" w:rsidP="00040D09">
      <w:pPr>
        <w:pStyle w:val="ListParagraph"/>
        <w:ind w:left="2160" w:hanging="1440"/>
        <w:rPr>
          <w:sz w:val="24"/>
          <w:szCs w:val="24"/>
        </w:rPr>
      </w:pPr>
      <w:r w:rsidRPr="00E71263">
        <w:rPr>
          <w:sz w:val="24"/>
          <w:szCs w:val="24"/>
        </w:rPr>
        <w:t>2 Points</w:t>
      </w:r>
      <w:r w:rsidRPr="00E71263">
        <w:rPr>
          <w:sz w:val="24"/>
          <w:szCs w:val="24"/>
        </w:rPr>
        <w:tab/>
        <w:t>Answer includes an explanation of why or w</w:t>
      </w:r>
      <w:r w:rsidR="00C074DF" w:rsidRPr="00E71263">
        <w:rPr>
          <w:sz w:val="24"/>
          <w:szCs w:val="24"/>
        </w:rPr>
        <w:t>hy not the solution was good using</w:t>
      </w:r>
      <w:r w:rsidRPr="00E71263">
        <w:rPr>
          <w:sz w:val="24"/>
          <w:szCs w:val="24"/>
        </w:rPr>
        <w:t xml:space="preserve"> two details from the story.</w:t>
      </w:r>
    </w:p>
    <w:p w:rsidR="00040D09" w:rsidRPr="00E71263" w:rsidRDefault="00040D09" w:rsidP="00040D09">
      <w:pPr>
        <w:pStyle w:val="ListParagraph"/>
        <w:ind w:left="2160" w:hanging="1440"/>
        <w:rPr>
          <w:sz w:val="24"/>
          <w:szCs w:val="24"/>
        </w:rPr>
      </w:pPr>
      <w:r w:rsidRPr="00E71263">
        <w:rPr>
          <w:sz w:val="24"/>
          <w:szCs w:val="24"/>
        </w:rPr>
        <w:t>1 Points</w:t>
      </w:r>
      <w:r w:rsidRPr="00E71263">
        <w:rPr>
          <w:sz w:val="24"/>
          <w:szCs w:val="24"/>
        </w:rPr>
        <w:tab/>
        <w:t>Answer includes an explanation of why or w</w:t>
      </w:r>
      <w:r w:rsidR="00C074DF" w:rsidRPr="00E71263">
        <w:rPr>
          <w:sz w:val="24"/>
          <w:szCs w:val="24"/>
        </w:rPr>
        <w:t>hy not the solution was good using</w:t>
      </w:r>
      <w:r w:rsidRPr="00E71263">
        <w:rPr>
          <w:sz w:val="24"/>
          <w:szCs w:val="24"/>
        </w:rPr>
        <w:t xml:space="preserve"> one detail from the story.  </w:t>
      </w:r>
    </w:p>
    <w:p w:rsidR="00040D09" w:rsidRPr="00E71263" w:rsidRDefault="00040D09" w:rsidP="00040D09">
      <w:pPr>
        <w:pStyle w:val="ListParagraph"/>
        <w:ind w:left="2160" w:hanging="1440"/>
        <w:rPr>
          <w:sz w:val="24"/>
          <w:szCs w:val="24"/>
        </w:rPr>
      </w:pPr>
      <w:r w:rsidRPr="00E71263">
        <w:rPr>
          <w:sz w:val="24"/>
          <w:szCs w:val="24"/>
        </w:rPr>
        <w:t>0 Points</w:t>
      </w:r>
      <w:r w:rsidRPr="00E71263">
        <w:rPr>
          <w:sz w:val="24"/>
          <w:szCs w:val="24"/>
        </w:rPr>
        <w:tab/>
      </w:r>
      <w:r w:rsidR="00C074DF" w:rsidRPr="00E71263">
        <w:rPr>
          <w:sz w:val="24"/>
          <w:szCs w:val="24"/>
        </w:rPr>
        <w:t>Other</w:t>
      </w:r>
      <w:r w:rsidRPr="00E71263">
        <w:rPr>
          <w:sz w:val="24"/>
          <w:szCs w:val="24"/>
        </w:rPr>
        <w:t xml:space="preserve"> </w:t>
      </w:r>
    </w:p>
    <w:p w:rsidR="00040D09" w:rsidRPr="00E71263" w:rsidRDefault="00040D09" w:rsidP="00040D09">
      <w:pPr>
        <w:pStyle w:val="ListParagraph"/>
        <w:ind w:left="2160" w:hanging="1440"/>
        <w:rPr>
          <w:sz w:val="24"/>
          <w:szCs w:val="24"/>
        </w:rPr>
      </w:pPr>
    </w:p>
    <w:p w:rsidR="00040D09" w:rsidRPr="00E71263" w:rsidRDefault="00040D09" w:rsidP="00040D09">
      <w:pPr>
        <w:pStyle w:val="ListParagraph"/>
        <w:ind w:left="2160" w:hanging="1440"/>
        <w:rPr>
          <w:sz w:val="24"/>
          <w:szCs w:val="24"/>
        </w:rPr>
      </w:pPr>
      <w:r w:rsidRPr="00E71263">
        <w:rPr>
          <w:sz w:val="24"/>
          <w:szCs w:val="24"/>
        </w:rPr>
        <w:t>Examples of a 2 point response:</w:t>
      </w:r>
    </w:p>
    <w:p w:rsidR="00040D09" w:rsidRPr="00E71263" w:rsidRDefault="00040D09" w:rsidP="00040D09">
      <w:pPr>
        <w:pStyle w:val="ListParagraph"/>
        <w:numPr>
          <w:ilvl w:val="0"/>
          <w:numId w:val="11"/>
        </w:numPr>
        <w:rPr>
          <w:sz w:val="24"/>
          <w:szCs w:val="24"/>
        </w:rPr>
      </w:pPr>
      <w:r w:rsidRPr="00E71263">
        <w:rPr>
          <w:sz w:val="24"/>
          <w:szCs w:val="24"/>
        </w:rPr>
        <w:lastRenderedPageBreak/>
        <w:t xml:space="preserve">Rachel’s solution to the problem was good.  I think this because when she offered her advice, the band got more practice time and did well at the show.  </w:t>
      </w:r>
    </w:p>
    <w:p w:rsidR="00040D09" w:rsidRPr="00E71263" w:rsidRDefault="00040D09" w:rsidP="00040D09">
      <w:pPr>
        <w:pStyle w:val="ListParagraph"/>
        <w:numPr>
          <w:ilvl w:val="0"/>
          <w:numId w:val="11"/>
        </w:numPr>
        <w:rPr>
          <w:sz w:val="24"/>
          <w:szCs w:val="24"/>
        </w:rPr>
      </w:pPr>
      <w:r w:rsidRPr="00E71263">
        <w:rPr>
          <w:sz w:val="24"/>
          <w:szCs w:val="24"/>
        </w:rPr>
        <w:t xml:space="preserve">Rachel’s solution to the problem was not good.  She needed to stay out of the band practice because she was not in the band.  Also, when she distracted them with dinner they missed out on practice time.  </w:t>
      </w:r>
    </w:p>
    <w:p w:rsidR="00040D09" w:rsidRPr="00E71263" w:rsidRDefault="00040D09" w:rsidP="00040D09">
      <w:pPr>
        <w:pStyle w:val="ListParagraph"/>
        <w:rPr>
          <w:sz w:val="24"/>
          <w:szCs w:val="24"/>
        </w:rPr>
      </w:pPr>
      <w:r w:rsidRPr="00E71263">
        <w:rPr>
          <w:sz w:val="24"/>
          <w:szCs w:val="24"/>
        </w:rPr>
        <w:t>Examples of a 1 point response:</w:t>
      </w:r>
    </w:p>
    <w:p w:rsidR="00040D09" w:rsidRPr="00E71263" w:rsidRDefault="00040D09" w:rsidP="00040D09">
      <w:pPr>
        <w:pStyle w:val="ListParagraph"/>
        <w:numPr>
          <w:ilvl w:val="0"/>
          <w:numId w:val="12"/>
        </w:numPr>
        <w:rPr>
          <w:sz w:val="24"/>
          <w:szCs w:val="24"/>
        </w:rPr>
      </w:pPr>
      <w:r w:rsidRPr="00E71263">
        <w:rPr>
          <w:sz w:val="24"/>
          <w:szCs w:val="24"/>
        </w:rPr>
        <w:t xml:space="preserve">Rachel’s solution to the problem was good.  I think this because she was not afraid to point out that the band needed to try something else since they were fighting and about to stop practice.  </w:t>
      </w:r>
    </w:p>
    <w:p w:rsidR="00040D09" w:rsidRPr="00E71263" w:rsidRDefault="00040D09" w:rsidP="00C074DF">
      <w:pPr>
        <w:pStyle w:val="ListParagraph"/>
        <w:numPr>
          <w:ilvl w:val="0"/>
          <w:numId w:val="12"/>
        </w:numPr>
        <w:rPr>
          <w:sz w:val="24"/>
          <w:szCs w:val="24"/>
        </w:rPr>
      </w:pPr>
      <w:r w:rsidRPr="00E71263">
        <w:rPr>
          <w:sz w:val="24"/>
          <w:szCs w:val="24"/>
        </w:rPr>
        <w:t xml:space="preserve">Rachel’s solution to the problem was not good.  When she distracted the band with dinner they missed out on practice time.  </w:t>
      </w:r>
    </w:p>
    <w:p w:rsidR="00040D09" w:rsidRPr="00E71263" w:rsidRDefault="00040D09" w:rsidP="00040D09">
      <w:pPr>
        <w:pStyle w:val="ListParagraph"/>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2"/>
        <w:gridCol w:w="607"/>
        <w:gridCol w:w="550"/>
        <w:gridCol w:w="806"/>
        <w:gridCol w:w="678"/>
        <w:gridCol w:w="677"/>
        <w:gridCol w:w="4766"/>
      </w:tblGrid>
      <w:tr w:rsidR="00040D09" w:rsidRPr="00E71263" w:rsidTr="00DD43B8">
        <w:tc>
          <w:tcPr>
            <w:tcW w:w="94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ITEM#</w:t>
            </w:r>
          </w:p>
        </w:tc>
        <w:tc>
          <w:tcPr>
            <w:tcW w:w="552"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SR</w:t>
            </w:r>
          </w:p>
        </w:tc>
        <w:tc>
          <w:tcPr>
            <w:tcW w:w="60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 xml:space="preserve">CR </w:t>
            </w:r>
          </w:p>
        </w:tc>
        <w:tc>
          <w:tcPr>
            <w:tcW w:w="550"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PT</w:t>
            </w:r>
          </w:p>
        </w:tc>
        <w:tc>
          <w:tcPr>
            <w:tcW w:w="80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GLE</w:t>
            </w:r>
          </w:p>
        </w:tc>
        <w:tc>
          <w:tcPr>
            <w:tcW w:w="678"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OBJ</w:t>
            </w:r>
          </w:p>
        </w:tc>
        <w:tc>
          <w:tcPr>
            <w:tcW w:w="677"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EXP</w:t>
            </w:r>
          </w:p>
        </w:tc>
        <w:tc>
          <w:tcPr>
            <w:tcW w:w="4766" w:type="dxa"/>
            <w:shd w:val="clear" w:color="auto" w:fill="BFBFBF"/>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DESCRIPTOR</w:t>
            </w:r>
          </w:p>
        </w:tc>
      </w:tr>
      <w:tr w:rsidR="00040D09" w:rsidRPr="00E71263" w:rsidTr="00DD43B8">
        <w:trPr>
          <w:trHeight w:val="305"/>
        </w:trPr>
        <w:tc>
          <w:tcPr>
            <w:tcW w:w="940" w:type="dxa"/>
          </w:tcPr>
          <w:p w:rsidR="00040D09" w:rsidRPr="00E71263" w:rsidRDefault="00483DBF" w:rsidP="00DD43B8">
            <w:pPr>
              <w:rPr>
                <w:rFonts w:ascii="Tahoma" w:hAnsi="Tahoma" w:cs="Tahoma"/>
                <w:sz w:val="24"/>
                <w:szCs w:val="24"/>
              </w:rPr>
            </w:pPr>
            <w:r w:rsidRPr="00E71263">
              <w:rPr>
                <w:rFonts w:ascii="Tahoma" w:hAnsi="Tahoma" w:cs="Tahoma"/>
                <w:sz w:val="24"/>
                <w:szCs w:val="24"/>
              </w:rPr>
              <w:t>10</w:t>
            </w:r>
            <w:r w:rsidR="00040D09" w:rsidRPr="00E71263">
              <w:rPr>
                <w:rFonts w:ascii="Tahoma" w:hAnsi="Tahoma" w:cs="Tahoma"/>
                <w:sz w:val="24"/>
                <w:szCs w:val="24"/>
              </w:rPr>
              <w:t>.</w:t>
            </w:r>
          </w:p>
        </w:tc>
        <w:tc>
          <w:tcPr>
            <w:tcW w:w="552" w:type="dxa"/>
          </w:tcPr>
          <w:p w:rsidR="00040D09" w:rsidRPr="00E71263" w:rsidRDefault="00040D09" w:rsidP="00DD43B8">
            <w:pPr>
              <w:jc w:val="center"/>
              <w:rPr>
                <w:rFonts w:ascii="Tahoma" w:hAnsi="Tahoma" w:cs="Tahoma"/>
                <w:sz w:val="24"/>
                <w:szCs w:val="24"/>
              </w:rPr>
            </w:pPr>
          </w:p>
        </w:tc>
        <w:tc>
          <w:tcPr>
            <w:tcW w:w="60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X</w:t>
            </w:r>
          </w:p>
        </w:tc>
        <w:tc>
          <w:tcPr>
            <w:tcW w:w="550"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3</w:t>
            </w:r>
          </w:p>
        </w:tc>
        <w:tc>
          <w:tcPr>
            <w:tcW w:w="806"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R1H</w:t>
            </w:r>
          </w:p>
        </w:tc>
        <w:tc>
          <w:tcPr>
            <w:tcW w:w="678"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3</w:t>
            </w:r>
          </w:p>
        </w:tc>
        <w:tc>
          <w:tcPr>
            <w:tcW w:w="677" w:type="dxa"/>
          </w:tcPr>
          <w:p w:rsidR="00040D09" w:rsidRPr="00E71263" w:rsidRDefault="00040D09" w:rsidP="00DD43B8">
            <w:pPr>
              <w:jc w:val="center"/>
              <w:rPr>
                <w:rFonts w:ascii="Tahoma" w:hAnsi="Tahoma" w:cs="Tahoma"/>
                <w:sz w:val="24"/>
                <w:szCs w:val="24"/>
              </w:rPr>
            </w:pPr>
            <w:r w:rsidRPr="00E71263">
              <w:rPr>
                <w:rFonts w:ascii="Tahoma" w:hAnsi="Tahoma" w:cs="Tahoma"/>
                <w:sz w:val="24"/>
                <w:szCs w:val="24"/>
              </w:rPr>
              <w:t>A</w:t>
            </w:r>
          </w:p>
        </w:tc>
        <w:tc>
          <w:tcPr>
            <w:tcW w:w="4766" w:type="dxa"/>
          </w:tcPr>
          <w:p w:rsidR="00040D09" w:rsidRPr="00E71263" w:rsidRDefault="00040D09" w:rsidP="00C074DF">
            <w:pPr>
              <w:rPr>
                <w:rFonts w:ascii="Tahoma" w:hAnsi="Tahoma" w:cs="Tahoma"/>
                <w:sz w:val="24"/>
                <w:szCs w:val="24"/>
              </w:rPr>
            </w:pPr>
            <w:r w:rsidRPr="00E71263">
              <w:rPr>
                <w:rFonts w:ascii="Tahoma" w:hAnsi="Tahoma" w:cs="Tahoma"/>
                <w:sz w:val="24"/>
                <w:szCs w:val="24"/>
              </w:rPr>
              <w:t xml:space="preserve">Draw conclusions </w:t>
            </w:r>
          </w:p>
        </w:tc>
      </w:tr>
    </w:tbl>
    <w:p w:rsidR="00040D09" w:rsidRPr="00E71263" w:rsidRDefault="00040D09" w:rsidP="00040D09">
      <w:pPr>
        <w:pStyle w:val="ListParagraph"/>
        <w:ind w:left="0"/>
        <w:rPr>
          <w:sz w:val="24"/>
          <w:szCs w:val="24"/>
        </w:rPr>
      </w:pPr>
    </w:p>
    <w:p w:rsidR="00040D09" w:rsidRPr="00E71263" w:rsidRDefault="00040D09" w:rsidP="00040D09">
      <w:pPr>
        <w:pStyle w:val="ListParagraph"/>
        <w:ind w:left="0"/>
        <w:rPr>
          <w:sz w:val="24"/>
          <w:szCs w:val="24"/>
        </w:rPr>
      </w:pPr>
    </w:p>
    <w:p w:rsidR="00040D09" w:rsidRPr="00E71263" w:rsidRDefault="00040D09" w:rsidP="00040D09">
      <w:pPr>
        <w:pStyle w:val="ListParagraph"/>
        <w:ind w:left="0"/>
        <w:rPr>
          <w:sz w:val="24"/>
          <w:szCs w:val="24"/>
        </w:rPr>
      </w:pPr>
      <w:r w:rsidRPr="00E71263">
        <w:rPr>
          <w:sz w:val="24"/>
          <w:szCs w:val="24"/>
        </w:rPr>
        <w:t xml:space="preserve">Constructed Response Scoring Guide </w:t>
      </w:r>
    </w:p>
    <w:p w:rsidR="00040D09" w:rsidRPr="00E71263" w:rsidRDefault="00040D09" w:rsidP="00040D09">
      <w:pPr>
        <w:pStyle w:val="ListParagraph"/>
        <w:ind w:left="2160" w:hanging="1440"/>
        <w:rPr>
          <w:sz w:val="24"/>
          <w:szCs w:val="24"/>
        </w:rPr>
      </w:pPr>
      <w:r w:rsidRPr="00E71263">
        <w:rPr>
          <w:sz w:val="24"/>
          <w:szCs w:val="24"/>
        </w:rPr>
        <w:t>3 Points</w:t>
      </w:r>
      <w:r w:rsidRPr="00E71263">
        <w:rPr>
          <w:sz w:val="24"/>
          <w:szCs w:val="24"/>
        </w:rPr>
        <w:tab/>
        <w:t>Response includes a text based answer AND two details from the passage.</w:t>
      </w:r>
    </w:p>
    <w:p w:rsidR="00040D09" w:rsidRPr="00E71263" w:rsidRDefault="00040D09" w:rsidP="00040D09">
      <w:pPr>
        <w:pStyle w:val="ListParagraph"/>
        <w:ind w:left="2160" w:hanging="1440"/>
        <w:rPr>
          <w:sz w:val="24"/>
          <w:szCs w:val="24"/>
        </w:rPr>
      </w:pPr>
      <w:r w:rsidRPr="00E71263">
        <w:rPr>
          <w:sz w:val="24"/>
          <w:szCs w:val="24"/>
        </w:rPr>
        <w:t>2 Point</w:t>
      </w:r>
      <w:r w:rsidRPr="00E71263">
        <w:rPr>
          <w:sz w:val="24"/>
          <w:szCs w:val="24"/>
        </w:rPr>
        <w:tab/>
        <w:t>Response includes a text based answer AND one detail from the passage.</w:t>
      </w:r>
    </w:p>
    <w:p w:rsidR="00040D09" w:rsidRPr="00E71263" w:rsidRDefault="00040D09" w:rsidP="00040D09">
      <w:pPr>
        <w:pStyle w:val="ListParagraph"/>
        <w:ind w:left="2160" w:hanging="1440"/>
        <w:rPr>
          <w:sz w:val="24"/>
          <w:szCs w:val="24"/>
        </w:rPr>
      </w:pPr>
      <w:r w:rsidRPr="00E71263">
        <w:rPr>
          <w:sz w:val="24"/>
          <w:szCs w:val="24"/>
        </w:rPr>
        <w:t>1 Point</w:t>
      </w:r>
      <w:r w:rsidRPr="00E71263">
        <w:rPr>
          <w:sz w:val="24"/>
          <w:szCs w:val="24"/>
        </w:rPr>
        <w:tab/>
        <w:t xml:space="preserve">Response includes a text based answer.  </w:t>
      </w:r>
    </w:p>
    <w:p w:rsidR="00040D09" w:rsidRPr="00E71263" w:rsidRDefault="00040D09" w:rsidP="00040D09">
      <w:pPr>
        <w:pStyle w:val="ListParagraph"/>
        <w:ind w:left="2160" w:hanging="1440"/>
        <w:rPr>
          <w:sz w:val="24"/>
          <w:szCs w:val="24"/>
        </w:rPr>
      </w:pPr>
      <w:r w:rsidRPr="00E71263">
        <w:rPr>
          <w:sz w:val="24"/>
          <w:szCs w:val="24"/>
        </w:rPr>
        <w:t>0 Points</w:t>
      </w:r>
      <w:r w:rsidRPr="00E71263">
        <w:rPr>
          <w:sz w:val="24"/>
          <w:szCs w:val="24"/>
        </w:rPr>
        <w:tab/>
      </w:r>
      <w:r w:rsidR="005D0162" w:rsidRPr="00E71263">
        <w:rPr>
          <w:sz w:val="24"/>
          <w:szCs w:val="24"/>
        </w:rPr>
        <w:t>Other</w:t>
      </w:r>
    </w:p>
    <w:p w:rsidR="008D1204" w:rsidRPr="00E71263" w:rsidRDefault="008D1204" w:rsidP="00040D09">
      <w:pPr>
        <w:pStyle w:val="ListParagraph"/>
        <w:ind w:left="2160" w:hanging="1440"/>
        <w:rPr>
          <w:sz w:val="24"/>
          <w:szCs w:val="24"/>
        </w:rPr>
      </w:pPr>
      <w:r w:rsidRPr="00E71263">
        <w:rPr>
          <w:sz w:val="24"/>
          <w:szCs w:val="24"/>
        </w:rPr>
        <w:t xml:space="preserve">*** Details may come from beginning, end, or both.  </w:t>
      </w:r>
    </w:p>
    <w:p w:rsidR="00040D09" w:rsidRPr="00E71263" w:rsidRDefault="00040D09" w:rsidP="00040D09">
      <w:pPr>
        <w:pStyle w:val="ListParagraph"/>
        <w:ind w:left="2160" w:hanging="1440"/>
        <w:rPr>
          <w:sz w:val="24"/>
          <w:szCs w:val="24"/>
        </w:rPr>
      </w:pPr>
    </w:p>
    <w:p w:rsidR="00040D09" w:rsidRPr="00E71263" w:rsidRDefault="00040D09" w:rsidP="00040D09">
      <w:pPr>
        <w:pStyle w:val="ListParagraph"/>
        <w:ind w:left="2160" w:hanging="1440"/>
        <w:rPr>
          <w:sz w:val="24"/>
          <w:szCs w:val="24"/>
        </w:rPr>
      </w:pPr>
      <w:r w:rsidRPr="00E71263">
        <w:rPr>
          <w:sz w:val="24"/>
          <w:szCs w:val="24"/>
        </w:rPr>
        <w:t>Examples of a 3 point response:</w:t>
      </w:r>
    </w:p>
    <w:p w:rsidR="00040D09" w:rsidRPr="00E71263" w:rsidRDefault="00040D09" w:rsidP="00040D09">
      <w:pPr>
        <w:pStyle w:val="ListParagraph"/>
        <w:numPr>
          <w:ilvl w:val="0"/>
          <w:numId w:val="14"/>
        </w:numPr>
        <w:rPr>
          <w:sz w:val="24"/>
          <w:szCs w:val="24"/>
        </w:rPr>
      </w:pPr>
      <w:r w:rsidRPr="00E71263">
        <w:rPr>
          <w:sz w:val="24"/>
          <w:szCs w:val="24"/>
        </w:rPr>
        <w:t>The band was different in the end because they got along better.  I know this because they were fighting during their practice but after they had dinner, they were all happier and they got in a good, long practice.</w:t>
      </w:r>
    </w:p>
    <w:p w:rsidR="00040D09" w:rsidRPr="00E71263" w:rsidRDefault="00040D09" w:rsidP="00040D09">
      <w:pPr>
        <w:pStyle w:val="ListParagraph"/>
        <w:numPr>
          <w:ilvl w:val="0"/>
          <w:numId w:val="14"/>
        </w:numPr>
        <w:rPr>
          <w:sz w:val="24"/>
          <w:szCs w:val="24"/>
        </w:rPr>
      </w:pPr>
      <w:r w:rsidRPr="00E71263">
        <w:rPr>
          <w:sz w:val="24"/>
          <w:szCs w:val="24"/>
        </w:rPr>
        <w:t>The band was different in the end because their music sounded better after they had a long practice.  At the beginning of practice they weren’t playing well together, but they ended up giving a great show to their friends.</w:t>
      </w:r>
    </w:p>
    <w:p w:rsidR="00040D09" w:rsidRPr="00E71263" w:rsidRDefault="00040D09" w:rsidP="00040D09">
      <w:pPr>
        <w:pStyle w:val="ListParagraph"/>
        <w:rPr>
          <w:sz w:val="24"/>
          <w:szCs w:val="24"/>
        </w:rPr>
      </w:pPr>
      <w:r w:rsidRPr="00E71263">
        <w:rPr>
          <w:sz w:val="24"/>
          <w:szCs w:val="24"/>
        </w:rPr>
        <w:t>Examples of a 2 point response:</w:t>
      </w:r>
    </w:p>
    <w:p w:rsidR="00040D09" w:rsidRPr="00E71263" w:rsidRDefault="00040D09" w:rsidP="00040D09">
      <w:pPr>
        <w:pStyle w:val="ListParagraph"/>
        <w:numPr>
          <w:ilvl w:val="0"/>
          <w:numId w:val="15"/>
        </w:numPr>
        <w:rPr>
          <w:sz w:val="24"/>
          <w:szCs w:val="24"/>
        </w:rPr>
      </w:pPr>
      <w:r w:rsidRPr="00E71263">
        <w:rPr>
          <w:sz w:val="24"/>
          <w:szCs w:val="24"/>
        </w:rPr>
        <w:t>The band was different in the end because they got along better.  I know this because they were still friends at the end of the story and gave a show to others.</w:t>
      </w:r>
    </w:p>
    <w:p w:rsidR="00040D09" w:rsidRPr="00E71263" w:rsidRDefault="00040D09" w:rsidP="00040D09">
      <w:pPr>
        <w:pStyle w:val="ListParagraph"/>
        <w:numPr>
          <w:ilvl w:val="0"/>
          <w:numId w:val="15"/>
        </w:numPr>
        <w:rPr>
          <w:sz w:val="24"/>
          <w:szCs w:val="24"/>
        </w:rPr>
      </w:pPr>
      <w:r w:rsidRPr="00E71263">
        <w:rPr>
          <w:sz w:val="24"/>
          <w:szCs w:val="24"/>
        </w:rPr>
        <w:t>The band was different in the end because their music was a lot better.  They had a great show for their friends after they practiced more.</w:t>
      </w:r>
    </w:p>
    <w:p w:rsidR="00040D09" w:rsidRPr="00E71263" w:rsidRDefault="00040D09" w:rsidP="00040D09">
      <w:pPr>
        <w:pStyle w:val="ListParagraph"/>
        <w:numPr>
          <w:ilvl w:val="0"/>
          <w:numId w:val="15"/>
        </w:numPr>
        <w:rPr>
          <w:sz w:val="24"/>
          <w:szCs w:val="24"/>
        </w:rPr>
      </w:pPr>
      <w:r w:rsidRPr="00E71263">
        <w:rPr>
          <w:sz w:val="24"/>
          <w:szCs w:val="24"/>
        </w:rPr>
        <w:lastRenderedPageBreak/>
        <w:t>The band was different in the end because they were still friends.  At the beginning they were fighting and it didn’t look like they would stay together.</w:t>
      </w:r>
    </w:p>
    <w:p w:rsidR="00040D09" w:rsidRPr="00E71263" w:rsidRDefault="00040D09" w:rsidP="00040D09">
      <w:pPr>
        <w:pStyle w:val="ListParagraph"/>
        <w:rPr>
          <w:sz w:val="24"/>
          <w:szCs w:val="24"/>
        </w:rPr>
      </w:pPr>
      <w:r w:rsidRPr="00E71263">
        <w:rPr>
          <w:sz w:val="24"/>
          <w:szCs w:val="24"/>
        </w:rPr>
        <w:t>Examples of a 1 point response:</w:t>
      </w:r>
    </w:p>
    <w:p w:rsidR="00040D09" w:rsidRPr="00E71263" w:rsidRDefault="00040D09" w:rsidP="00040D09">
      <w:pPr>
        <w:pStyle w:val="ListParagraph"/>
        <w:numPr>
          <w:ilvl w:val="0"/>
          <w:numId w:val="16"/>
        </w:numPr>
        <w:rPr>
          <w:sz w:val="24"/>
          <w:szCs w:val="24"/>
        </w:rPr>
      </w:pPr>
      <w:r w:rsidRPr="00E71263">
        <w:rPr>
          <w:sz w:val="24"/>
          <w:szCs w:val="24"/>
        </w:rPr>
        <w:t>The band was different in the end because they were still friends.</w:t>
      </w:r>
    </w:p>
    <w:p w:rsidR="00040D09" w:rsidRPr="00E71263" w:rsidRDefault="00040D09" w:rsidP="00040D09">
      <w:pPr>
        <w:pStyle w:val="ListParagraph"/>
        <w:numPr>
          <w:ilvl w:val="0"/>
          <w:numId w:val="16"/>
        </w:numPr>
        <w:rPr>
          <w:sz w:val="24"/>
          <w:szCs w:val="24"/>
        </w:rPr>
      </w:pPr>
      <w:r w:rsidRPr="00E71263">
        <w:rPr>
          <w:sz w:val="24"/>
          <w:szCs w:val="24"/>
        </w:rPr>
        <w:t>The band was different in the end because they got along better.</w:t>
      </w:r>
    </w:p>
    <w:p w:rsidR="000E2B0F" w:rsidRPr="00E71263" w:rsidRDefault="000E2B0F" w:rsidP="000E2B0F">
      <w:pPr>
        <w:rPr>
          <w:sz w:val="24"/>
          <w:szCs w:val="24"/>
        </w:rPr>
      </w:pPr>
    </w:p>
    <w:sectPr w:rsidR="000E2B0F" w:rsidRPr="00E71263" w:rsidSect="005122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0120"/>
    <w:multiLevelType w:val="hybridMultilevel"/>
    <w:tmpl w:val="BC22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23401"/>
    <w:multiLevelType w:val="hybridMultilevel"/>
    <w:tmpl w:val="F2E4A6E4"/>
    <w:lvl w:ilvl="0" w:tplc="6D0CC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80445"/>
    <w:multiLevelType w:val="hybridMultilevel"/>
    <w:tmpl w:val="CF080E6C"/>
    <w:lvl w:ilvl="0" w:tplc="59A45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72B57"/>
    <w:multiLevelType w:val="hybridMultilevel"/>
    <w:tmpl w:val="385A5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2214CE"/>
    <w:multiLevelType w:val="hybridMultilevel"/>
    <w:tmpl w:val="8B66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A77EE"/>
    <w:multiLevelType w:val="hybridMultilevel"/>
    <w:tmpl w:val="23085EDA"/>
    <w:lvl w:ilvl="0" w:tplc="C6065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D511E"/>
    <w:multiLevelType w:val="hybridMultilevel"/>
    <w:tmpl w:val="5232D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A77DDC"/>
    <w:multiLevelType w:val="hybridMultilevel"/>
    <w:tmpl w:val="51C8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D06C70"/>
    <w:multiLevelType w:val="hybridMultilevel"/>
    <w:tmpl w:val="B6101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A6601D"/>
    <w:multiLevelType w:val="hybridMultilevel"/>
    <w:tmpl w:val="10E4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F6D49"/>
    <w:multiLevelType w:val="hybridMultilevel"/>
    <w:tmpl w:val="215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C43AF"/>
    <w:multiLevelType w:val="hybridMultilevel"/>
    <w:tmpl w:val="22800A80"/>
    <w:lvl w:ilvl="0" w:tplc="2F52E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A4422"/>
    <w:multiLevelType w:val="hybridMultilevel"/>
    <w:tmpl w:val="FA3C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E75B8D"/>
    <w:multiLevelType w:val="hybridMultilevel"/>
    <w:tmpl w:val="D36C8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8704FB"/>
    <w:multiLevelType w:val="hybridMultilevel"/>
    <w:tmpl w:val="7CCAB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1403D5"/>
    <w:multiLevelType w:val="hybridMultilevel"/>
    <w:tmpl w:val="6706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695CFB"/>
    <w:multiLevelType w:val="hybridMultilevel"/>
    <w:tmpl w:val="8C7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1"/>
  </w:num>
  <w:num w:numId="4">
    <w:abstractNumId w:val="1"/>
  </w:num>
  <w:num w:numId="5">
    <w:abstractNumId w:val="0"/>
  </w:num>
  <w:num w:numId="6">
    <w:abstractNumId w:val="15"/>
  </w:num>
  <w:num w:numId="7">
    <w:abstractNumId w:val="4"/>
  </w:num>
  <w:num w:numId="8">
    <w:abstractNumId w:val="12"/>
  </w:num>
  <w:num w:numId="9">
    <w:abstractNumId w:val="9"/>
  </w:num>
  <w:num w:numId="10">
    <w:abstractNumId w:val="10"/>
  </w:num>
  <w:num w:numId="11">
    <w:abstractNumId w:val="13"/>
  </w:num>
  <w:num w:numId="12">
    <w:abstractNumId w:val="8"/>
  </w:num>
  <w:num w:numId="13">
    <w:abstractNumId w:val="14"/>
  </w:num>
  <w:num w:numId="14">
    <w:abstractNumId w:val="16"/>
  </w:num>
  <w:num w:numId="15">
    <w:abstractNumId w:val="7"/>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2B0F"/>
    <w:rsid w:val="00000D04"/>
    <w:rsid w:val="00040D09"/>
    <w:rsid w:val="00053374"/>
    <w:rsid w:val="000E2B0F"/>
    <w:rsid w:val="0016165A"/>
    <w:rsid w:val="00176F06"/>
    <w:rsid w:val="00202A49"/>
    <w:rsid w:val="002E523A"/>
    <w:rsid w:val="00483DBF"/>
    <w:rsid w:val="0050380F"/>
    <w:rsid w:val="0051228C"/>
    <w:rsid w:val="00551D9B"/>
    <w:rsid w:val="005D0162"/>
    <w:rsid w:val="00762110"/>
    <w:rsid w:val="008D1204"/>
    <w:rsid w:val="009261EE"/>
    <w:rsid w:val="009262B3"/>
    <w:rsid w:val="00965145"/>
    <w:rsid w:val="009F5BCC"/>
    <w:rsid w:val="00C074DF"/>
    <w:rsid w:val="00D17348"/>
    <w:rsid w:val="00D25666"/>
    <w:rsid w:val="00D9183F"/>
    <w:rsid w:val="00DD43B8"/>
    <w:rsid w:val="00E71263"/>
    <w:rsid w:val="00EF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B0F"/>
    <w:rPr>
      <w:rFonts w:ascii="Tahoma" w:eastAsia="Calibri" w:hAnsi="Tahoma" w:cs="Tahoma"/>
      <w:sz w:val="16"/>
      <w:szCs w:val="16"/>
    </w:rPr>
  </w:style>
  <w:style w:type="paragraph" w:styleId="ListParagraph">
    <w:name w:val="List Paragraph"/>
    <w:basedOn w:val="Normal"/>
    <w:uiPriority w:val="34"/>
    <w:qFormat/>
    <w:rsid w:val="000E2B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asims</dc:creator>
  <cp:keywords/>
  <cp:lastModifiedBy>Windows User</cp:lastModifiedBy>
  <cp:revision>5</cp:revision>
  <cp:lastPrinted>2010-08-12T16:10:00Z</cp:lastPrinted>
  <dcterms:created xsi:type="dcterms:W3CDTF">2011-06-02T13:08:00Z</dcterms:created>
  <dcterms:modified xsi:type="dcterms:W3CDTF">2011-06-16T13:04:00Z</dcterms:modified>
</cp:coreProperties>
</file>