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3" w:rsidRPr="00361F23" w:rsidRDefault="00361F23" w:rsidP="00361F23">
      <w:pPr>
        <w:spacing w:after="0" w:line="240" w:lineRule="auto"/>
        <w:rPr>
          <w:sz w:val="24"/>
          <w:szCs w:val="24"/>
        </w:rPr>
      </w:pPr>
      <w:r w:rsidRPr="00361F23">
        <w:rPr>
          <w:sz w:val="24"/>
          <w:szCs w:val="24"/>
        </w:rPr>
        <w:t>Mathematics</w:t>
      </w:r>
    </w:p>
    <w:p w:rsidR="008235A1" w:rsidRDefault="00361F23" w:rsidP="00361F23">
      <w:pPr>
        <w:spacing w:after="0" w:line="240" w:lineRule="auto"/>
        <w:rPr>
          <w:sz w:val="24"/>
          <w:szCs w:val="24"/>
        </w:rPr>
      </w:pPr>
      <w:r w:rsidRPr="00361F23">
        <w:rPr>
          <w:sz w:val="24"/>
          <w:szCs w:val="24"/>
        </w:rPr>
        <w:t>Power Standard 7:8</w:t>
      </w:r>
    </w:p>
    <w:p w:rsidR="00361F23" w:rsidRPr="00361F23" w:rsidRDefault="00361F23" w:rsidP="00361F23">
      <w:pPr>
        <w:spacing w:after="0" w:line="240" w:lineRule="auto"/>
        <w:rPr>
          <w:sz w:val="24"/>
          <w:szCs w:val="24"/>
        </w:rPr>
      </w:pPr>
      <w:r>
        <w:rPr>
          <w:sz w:val="24"/>
          <w:szCs w:val="24"/>
        </w:rPr>
        <w:t>Post-Formative Test</w:t>
      </w:r>
    </w:p>
    <w:p w:rsidR="008235A1" w:rsidRDefault="008235A1" w:rsidP="008235A1">
      <w:pPr>
        <w:spacing w:after="0" w:line="240" w:lineRule="auto"/>
        <w:rPr>
          <w:sz w:val="24"/>
          <w:szCs w:val="24"/>
        </w:rPr>
      </w:pPr>
      <w:r w:rsidRPr="008235A1">
        <w:rPr>
          <w:sz w:val="24"/>
          <w:szCs w:val="24"/>
        </w:rPr>
        <w:t>Name _________________________________________________________ Hour ________</w:t>
      </w:r>
    </w:p>
    <w:p w:rsidR="008235A1" w:rsidRPr="008235A1" w:rsidRDefault="008235A1" w:rsidP="008235A1">
      <w:pPr>
        <w:spacing w:after="0" w:line="240" w:lineRule="auto"/>
        <w:rPr>
          <w:sz w:val="24"/>
          <w:szCs w:val="24"/>
        </w:rPr>
      </w:pPr>
    </w:p>
    <w:p w:rsidR="00A45DFE" w:rsidRPr="008235A1" w:rsidRDefault="00A45DFE" w:rsidP="00A45DFE">
      <w:pPr>
        <w:numPr>
          <w:ilvl w:val="0"/>
          <w:numId w:val="1"/>
        </w:numPr>
        <w:spacing w:after="0" w:line="240" w:lineRule="auto"/>
        <w:rPr>
          <w:sz w:val="24"/>
          <w:szCs w:val="24"/>
          <w:u w:val="single"/>
        </w:rPr>
      </w:pPr>
      <w:r w:rsidRPr="008235A1">
        <w:rPr>
          <w:sz w:val="24"/>
          <w:szCs w:val="24"/>
        </w:rPr>
        <w:t>A bag contains 50 cards numbered from 1 to 50.  What is the probability of drawing a card from the bag that has a multiple of 6 on it?</w:t>
      </w:r>
    </w:p>
    <w:p w:rsidR="00A45DFE" w:rsidRPr="008235A1" w:rsidRDefault="00A45DFE" w:rsidP="00A45DFE">
      <w:pPr>
        <w:numPr>
          <w:ilvl w:val="0"/>
          <w:numId w:val="2"/>
        </w:numPr>
        <w:spacing w:after="0" w:line="240" w:lineRule="auto"/>
        <w:rPr>
          <w:sz w:val="24"/>
          <w:szCs w:val="24"/>
          <w:u w:val="single"/>
        </w:rPr>
      </w:pPr>
      <w:r w:rsidRPr="008235A1">
        <w:rPr>
          <w:sz w:val="24"/>
          <w:szCs w:val="24"/>
        </w:rPr>
        <w:t>1/6</w:t>
      </w:r>
    </w:p>
    <w:p w:rsidR="00A45DFE" w:rsidRPr="008235A1" w:rsidRDefault="00A45DFE" w:rsidP="00A45DFE">
      <w:pPr>
        <w:numPr>
          <w:ilvl w:val="0"/>
          <w:numId w:val="2"/>
        </w:numPr>
        <w:spacing w:after="0" w:line="240" w:lineRule="auto"/>
        <w:rPr>
          <w:sz w:val="24"/>
          <w:szCs w:val="24"/>
          <w:u w:val="single"/>
        </w:rPr>
      </w:pPr>
      <w:r w:rsidRPr="008235A1">
        <w:rPr>
          <w:sz w:val="24"/>
          <w:szCs w:val="24"/>
        </w:rPr>
        <w:t>7/50</w:t>
      </w:r>
    </w:p>
    <w:p w:rsidR="00A45DFE" w:rsidRPr="008235A1" w:rsidRDefault="00A45DFE" w:rsidP="00A45DFE">
      <w:pPr>
        <w:numPr>
          <w:ilvl w:val="0"/>
          <w:numId w:val="2"/>
        </w:numPr>
        <w:spacing w:after="0" w:line="240" w:lineRule="auto"/>
        <w:rPr>
          <w:sz w:val="24"/>
          <w:szCs w:val="24"/>
          <w:u w:val="single"/>
        </w:rPr>
      </w:pPr>
      <w:r w:rsidRPr="008235A1">
        <w:rPr>
          <w:sz w:val="24"/>
          <w:szCs w:val="24"/>
        </w:rPr>
        <w:t>4/25</w:t>
      </w:r>
    </w:p>
    <w:p w:rsidR="00A45DFE" w:rsidRPr="008235A1" w:rsidRDefault="00A45DFE" w:rsidP="00A45DFE">
      <w:pPr>
        <w:numPr>
          <w:ilvl w:val="0"/>
          <w:numId w:val="2"/>
        </w:numPr>
        <w:spacing w:after="0" w:line="240" w:lineRule="auto"/>
        <w:rPr>
          <w:sz w:val="24"/>
          <w:szCs w:val="24"/>
          <w:u w:val="single"/>
        </w:rPr>
      </w:pPr>
      <w:r w:rsidRPr="008235A1">
        <w:rPr>
          <w:sz w:val="24"/>
          <w:szCs w:val="24"/>
        </w:rPr>
        <w:t>1/50</w:t>
      </w:r>
    </w:p>
    <w:p w:rsidR="00A45DFE" w:rsidRPr="008235A1" w:rsidRDefault="00A45DFE" w:rsidP="00A45DFE">
      <w:pPr>
        <w:spacing w:after="0" w:line="240" w:lineRule="auto"/>
        <w:rPr>
          <w:sz w:val="24"/>
          <w:szCs w:val="24"/>
        </w:rPr>
      </w:pPr>
    </w:p>
    <w:p w:rsidR="00A45DFE" w:rsidRPr="008235A1" w:rsidRDefault="00A45DFE" w:rsidP="00A45DFE">
      <w:pPr>
        <w:spacing w:after="0" w:line="240" w:lineRule="auto"/>
        <w:rPr>
          <w:sz w:val="24"/>
          <w:szCs w:val="24"/>
          <w:u w:val="single"/>
        </w:rPr>
      </w:pPr>
    </w:p>
    <w:p w:rsidR="00A45DFE" w:rsidRPr="008235A1" w:rsidRDefault="00A45DFE" w:rsidP="00A45DFE">
      <w:pPr>
        <w:pStyle w:val="ListParagraph"/>
        <w:numPr>
          <w:ilvl w:val="0"/>
          <w:numId w:val="1"/>
        </w:numPr>
        <w:spacing w:after="0" w:line="240" w:lineRule="auto"/>
        <w:rPr>
          <w:sz w:val="24"/>
          <w:szCs w:val="24"/>
          <w:u w:val="single"/>
        </w:rPr>
      </w:pPr>
      <w:r w:rsidRPr="008235A1">
        <w:rPr>
          <w:sz w:val="24"/>
          <w:szCs w:val="24"/>
        </w:rPr>
        <w:t>A grocery store asked customer</w:t>
      </w:r>
      <w:r w:rsidR="008972AF">
        <w:rPr>
          <w:sz w:val="24"/>
          <w:szCs w:val="24"/>
        </w:rPr>
        <w:t>s</w:t>
      </w:r>
      <w:r w:rsidRPr="008235A1">
        <w:rPr>
          <w:sz w:val="24"/>
          <w:szCs w:val="24"/>
        </w:rPr>
        <w:t xml:space="preserve"> what type of pasta they prefer.  Of the people surveyed, 38 prefer macaroni, 56 prefer spaghetti, 12 prefer rigatoni, and 44 prefer lasagna.  If the store decided to restock its shelves with 450 boxes of pasta, how many boxes of lasagna should be ordered?     </w:t>
      </w:r>
    </w:p>
    <w:p w:rsidR="008235A1" w:rsidRDefault="008235A1" w:rsidP="008235A1">
      <w:pPr>
        <w:pStyle w:val="ListParagraph"/>
        <w:spacing w:after="0" w:line="240" w:lineRule="auto"/>
        <w:rPr>
          <w:sz w:val="24"/>
          <w:szCs w:val="24"/>
        </w:rPr>
      </w:pPr>
    </w:p>
    <w:p w:rsidR="008235A1" w:rsidRDefault="008972AF" w:rsidP="008972AF">
      <w:pPr>
        <w:pStyle w:val="ListParagraph"/>
        <w:numPr>
          <w:ilvl w:val="0"/>
          <w:numId w:val="7"/>
        </w:numPr>
        <w:spacing w:after="0" w:line="240" w:lineRule="auto"/>
        <w:rPr>
          <w:sz w:val="24"/>
          <w:szCs w:val="24"/>
        </w:rPr>
      </w:pPr>
      <w:r>
        <w:rPr>
          <w:sz w:val="24"/>
          <w:szCs w:val="24"/>
        </w:rPr>
        <w:t xml:space="preserve"> 44</w:t>
      </w:r>
    </w:p>
    <w:p w:rsidR="008972AF" w:rsidRDefault="008972AF" w:rsidP="008972AF">
      <w:pPr>
        <w:pStyle w:val="ListParagraph"/>
        <w:numPr>
          <w:ilvl w:val="0"/>
          <w:numId w:val="7"/>
        </w:numPr>
        <w:spacing w:after="0" w:line="240" w:lineRule="auto"/>
        <w:rPr>
          <w:sz w:val="24"/>
          <w:szCs w:val="24"/>
        </w:rPr>
      </w:pPr>
      <w:r>
        <w:rPr>
          <w:sz w:val="24"/>
          <w:szCs w:val="24"/>
        </w:rPr>
        <w:t>132</w:t>
      </w:r>
    </w:p>
    <w:p w:rsidR="008972AF" w:rsidRDefault="008972AF" w:rsidP="008972AF">
      <w:pPr>
        <w:pStyle w:val="ListParagraph"/>
        <w:numPr>
          <w:ilvl w:val="0"/>
          <w:numId w:val="7"/>
        </w:numPr>
        <w:spacing w:after="0" w:line="240" w:lineRule="auto"/>
        <w:rPr>
          <w:sz w:val="24"/>
          <w:szCs w:val="24"/>
        </w:rPr>
      </w:pPr>
      <w:r>
        <w:rPr>
          <w:sz w:val="24"/>
          <w:szCs w:val="24"/>
        </w:rPr>
        <w:t>112</w:t>
      </w:r>
    </w:p>
    <w:p w:rsidR="00A45DFE" w:rsidRPr="008972AF" w:rsidRDefault="008972AF" w:rsidP="00A45DFE">
      <w:pPr>
        <w:pStyle w:val="ListParagraph"/>
        <w:numPr>
          <w:ilvl w:val="0"/>
          <w:numId w:val="7"/>
        </w:numPr>
        <w:spacing w:after="0" w:line="240" w:lineRule="auto"/>
        <w:rPr>
          <w:sz w:val="24"/>
          <w:szCs w:val="24"/>
        </w:rPr>
      </w:pPr>
      <w:r w:rsidRPr="008972AF">
        <w:rPr>
          <w:sz w:val="24"/>
          <w:szCs w:val="24"/>
        </w:rPr>
        <w:t>150</w:t>
      </w:r>
    </w:p>
    <w:p w:rsidR="00A45DFE" w:rsidRPr="008235A1" w:rsidRDefault="00A45DFE" w:rsidP="00A45DFE">
      <w:pPr>
        <w:pStyle w:val="ListParagraph"/>
        <w:spacing w:after="0" w:line="240" w:lineRule="auto"/>
        <w:rPr>
          <w:sz w:val="24"/>
          <w:szCs w:val="24"/>
          <w:u w:val="single"/>
        </w:rPr>
      </w:pPr>
    </w:p>
    <w:p w:rsidR="00A45DFE" w:rsidRPr="008235A1" w:rsidRDefault="00A45DFE" w:rsidP="00A45DFE">
      <w:pPr>
        <w:pStyle w:val="ListParagraph"/>
        <w:numPr>
          <w:ilvl w:val="0"/>
          <w:numId w:val="1"/>
        </w:numPr>
        <w:spacing w:after="0" w:line="240" w:lineRule="auto"/>
        <w:rPr>
          <w:sz w:val="24"/>
          <w:szCs w:val="24"/>
        </w:rPr>
      </w:pPr>
      <w:r w:rsidRPr="008235A1">
        <w:rPr>
          <w:sz w:val="24"/>
          <w:szCs w:val="24"/>
        </w:rPr>
        <w:t xml:space="preserve">Draw a tree diagram </w:t>
      </w:r>
      <w:r w:rsidR="008972AF">
        <w:rPr>
          <w:sz w:val="24"/>
          <w:szCs w:val="24"/>
        </w:rPr>
        <w:t xml:space="preserve">or table </w:t>
      </w:r>
      <w:r w:rsidRPr="008235A1">
        <w:rPr>
          <w:sz w:val="24"/>
          <w:szCs w:val="24"/>
        </w:rPr>
        <w:t>to find the total number of outcomes of choosing a vowel from the word COUNTING and a consonant from the word PRIME.</w:t>
      </w:r>
    </w:p>
    <w:p w:rsidR="00A45DFE" w:rsidRPr="008235A1" w:rsidRDefault="00A45DFE" w:rsidP="00A45DFE">
      <w:pPr>
        <w:spacing w:after="0" w:line="240" w:lineRule="auto"/>
        <w:rPr>
          <w:sz w:val="24"/>
          <w:szCs w:val="24"/>
        </w:rPr>
      </w:pPr>
      <w:r w:rsidRPr="008235A1">
        <w:rPr>
          <w:sz w:val="24"/>
          <w:szCs w:val="24"/>
        </w:rPr>
        <w:t xml:space="preserve">                                 </w:t>
      </w:r>
    </w:p>
    <w:p w:rsidR="00B71395" w:rsidRPr="008235A1" w:rsidRDefault="00A45DFE" w:rsidP="00A45DFE">
      <w:pPr>
        <w:spacing w:after="0" w:line="240" w:lineRule="auto"/>
        <w:rPr>
          <w:sz w:val="24"/>
          <w:szCs w:val="24"/>
        </w:rPr>
      </w:pPr>
      <w:r w:rsidRPr="008235A1">
        <w:rPr>
          <w:sz w:val="24"/>
          <w:szCs w:val="24"/>
        </w:rPr>
        <w:t xml:space="preserve">                                    </w:t>
      </w:r>
    </w:p>
    <w:p w:rsidR="00B71395" w:rsidRPr="008235A1" w:rsidRDefault="00B71395" w:rsidP="00A45DFE">
      <w:pPr>
        <w:spacing w:after="0" w:line="240" w:lineRule="auto"/>
        <w:rPr>
          <w:sz w:val="24"/>
          <w:szCs w:val="24"/>
        </w:rPr>
      </w:pPr>
    </w:p>
    <w:p w:rsidR="00B71395" w:rsidRDefault="00B71395"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Default="008972AF" w:rsidP="00A45DFE">
      <w:pPr>
        <w:spacing w:after="0" w:line="240" w:lineRule="auto"/>
        <w:rPr>
          <w:sz w:val="24"/>
          <w:szCs w:val="24"/>
        </w:rPr>
      </w:pPr>
    </w:p>
    <w:p w:rsidR="008972AF" w:rsidRPr="008235A1" w:rsidRDefault="008972AF"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A45DFE" w:rsidRPr="008235A1" w:rsidRDefault="00A45DFE" w:rsidP="00A45DFE">
      <w:pPr>
        <w:spacing w:after="0" w:line="240" w:lineRule="auto"/>
        <w:rPr>
          <w:sz w:val="24"/>
          <w:szCs w:val="24"/>
        </w:rPr>
      </w:pPr>
      <w:r w:rsidRPr="008235A1">
        <w:rPr>
          <w:sz w:val="24"/>
          <w:szCs w:val="24"/>
        </w:rPr>
        <w:t xml:space="preserve">   </w:t>
      </w:r>
      <w:r w:rsidR="00B71395" w:rsidRPr="008235A1">
        <w:rPr>
          <w:sz w:val="24"/>
          <w:szCs w:val="24"/>
        </w:rPr>
        <w:t xml:space="preserve">                   </w:t>
      </w:r>
    </w:p>
    <w:p w:rsidR="00B71395" w:rsidRDefault="00B71395" w:rsidP="00B71395">
      <w:pPr>
        <w:spacing w:after="0" w:line="240" w:lineRule="auto"/>
        <w:ind w:left="720"/>
        <w:rPr>
          <w:sz w:val="24"/>
          <w:szCs w:val="24"/>
          <w:u w:val="single"/>
        </w:rPr>
      </w:pPr>
    </w:p>
    <w:p w:rsidR="008235A1" w:rsidRDefault="008235A1" w:rsidP="00B71395">
      <w:pPr>
        <w:spacing w:after="0" w:line="240" w:lineRule="auto"/>
        <w:ind w:left="720"/>
        <w:rPr>
          <w:sz w:val="24"/>
          <w:szCs w:val="24"/>
          <w:u w:val="single"/>
        </w:rPr>
      </w:pPr>
    </w:p>
    <w:p w:rsidR="008235A1" w:rsidRPr="008235A1" w:rsidRDefault="008235A1" w:rsidP="00B71395">
      <w:pPr>
        <w:spacing w:after="0" w:line="240" w:lineRule="auto"/>
        <w:ind w:left="720"/>
        <w:rPr>
          <w:sz w:val="24"/>
          <w:szCs w:val="24"/>
          <w:u w:val="single"/>
        </w:rPr>
      </w:pPr>
    </w:p>
    <w:p w:rsidR="00A45DFE" w:rsidRPr="003272A1" w:rsidRDefault="003272A1" w:rsidP="00A45DFE">
      <w:pPr>
        <w:numPr>
          <w:ilvl w:val="0"/>
          <w:numId w:val="1"/>
        </w:numPr>
        <w:spacing w:after="0" w:line="240" w:lineRule="auto"/>
        <w:rPr>
          <w:sz w:val="24"/>
          <w:szCs w:val="24"/>
          <w:u w:val="single"/>
        </w:rPr>
      </w:pPr>
      <w:r w:rsidRPr="003272A1">
        <w:rPr>
          <w:sz w:val="24"/>
          <w:szCs w:val="24"/>
        </w:rPr>
        <w:lastRenderedPageBreak/>
        <w:t>Using the table below, how many days ca</w:t>
      </w:r>
      <w:r>
        <w:rPr>
          <w:sz w:val="24"/>
          <w:szCs w:val="24"/>
        </w:rPr>
        <w:t xml:space="preserve">n </w:t>
      </w:r>
      <w:proofErr w:type="spellStart"/>
      <w:r>
        <w:rPr>
          <w:sz w:val="24"/>
          <w:szCs w:val="24"/>
        </w:rPr>
        <w:t>Jenni</w:t>
      </w:r>
      <w:proofErr w:type="spellEnd"/>
      <w:r>
        <w:rPr>
          <w:sz w:val="24"/>
          <w:szCs w:val="24"/>
        </w:rPr>
        <w:t xml:space="preserve"> wear a different </w:t>
      </w:r>
      <w:proofErr w:type="gramStart"/>
      <w:r>
        <w:rPr>
          <w:sz w:val="24"/>
          <w:szCs w:val="24"/>
        </w:rPr>
        <w:t xml:space="preserve">outfit </w:t>
      </w:r>
      <w:r w:rsidRPr="003272A1">
        <w:rPr>
          <w:sz w:val="24"/>
          <w:szCs w:val="24"/>
        </w:rPr>
        <w:t xml:space="preserve"> without</w:t>
      </w:r>
      <w:proofErr w:type="gramEnd"/>
      <w:r w:rsidRPr="003272A1">
        <w:rPr>
          <w:sz w:val="24"/>
          <w:szCs w:val="24"/>
        </w:rPr>
        <w:t xml:space="preserve"> repeating?  Assume she only wears one outfit per day.</w:t>
      </w:r>
    </w:p>
    <w:p w:rsidR="003272A1" w:rsidRPr="003272A1" w:rsidRDefault="003272A1" w:rsidP="003272A1">
      <w:pPr>
        <w:spacing w:after="0" w:line="240" w:lineRule="auto"/>
        <w:ind w:left="720"/>
        <w:rPr>
          <w:sz w:val="24"/>
          <w:szCs w:val="24"/>
          <w:highlight w:val="yellow"/>
          <w:u w:val="single"/>
        </w:rPr>
      </w:pPr>
    </w:p>
    <w:tbl>
      <w:tblPr>
        <w:tblStyle w:val="TableGrid"/>
        <w:tblW w:w="0" w:type="auto"/>
        <w:tblLook w:val="04A0"/>
      </w:tblPr>
      <w:tblGrid>
        <w:gridCol w:w="3192"/>
        <w:gridCol w:w="3192"/>
        <w:gridCol w:w="3192"/>
      </w:tblGrid>
      <w:tr w:rsidR="008972AF" w:rsidTr="008972AF">
        <w:tc>
          <w:tcPr>
            <w:tcW w:w="3192" w:type="dxa"/>
            <w:shd w:val="clear" w:color="auto" w:fill="D9D9D9" w:themeFill="background1" w:themeFillShade="D9"/>
          </w:tcPr>
          <w:p w:rsidR="008972AF" w:rsidRDefault="008972AF" w:rsidP="008972AF">
            <w:pPr>
              <w:spacing w:after="0" w:line="240" w:lineRule="auto"/>
              <w:jc w:val="center"/>
              <w:rPr>
                <w:sz w:val="24"/>
                <w:szCs w:val="24"/>
              </w:rPr>
            </w:pPr>
            <w:r>
              <w:rPr>
                <w:sz w:val="24"/>
                <w:szCs w:val="24"/>
              </w:rPr>
              <w:t>SHIRTS</w:t>
            </w:r>
          </w:p>
        </w:tc>
        <w:tc>
          <w:tcPr>
            <w:tcW w:w="3192" w:type="dxa"/>
            <w:shd w:val="clear" w:color="auto" w:fill="D9D9D9" w:themeFill="background1" w:themeFillShade="D9"/>
          </w:tcPr>
          <w:p w:rsidR="008972AF" w:rsidRDefault="008972AF" w:rsidP="008972AF">
            <w:pPr>
              <w:spacing w:after="0" w:line="240" w:lineRule="auto"/>
              <w:jc w:val="center"/>
              <w:rPr>
                <w:sz w:val="24"/>
                <w:szCs w:val="24"/>
              </w:rPr>
            </w:pPr>
            <w:r>
              <w:rPr>
                <w:sz w:val="24"/>
                <w:szCs w:val="24"/>
              </w:rPr>
              <w:t>PANTS</w:t>
            </w:r>
          </w:p>
        </w:tc>
        <w:tc>
          <w:tcPr>
            <w:tcW w:w="3192" w:type="dxa"/>
            <w:shd w:val="clear" w:color="auto" w:fill="D9D9D9" w:themeFill="background1" w:themeFillShade="D9"/>
          </w:tcPr>
          <w:p w:rsidR="008972AF" w:rsidRDefault="008972AF" w:rsidP="008972AF">
            <w:pPr>
              <w:spacing w:after="0" w:line="240" w:lineRule="auto"/>
              <w:jc w:val="center"/>
              <w:rPr>
                <w:sz w:val="24"/>
                <w:szCs w:val="24"/>
              </w:rPr>
            </w:pPr>
            <w:r>
              <w:rPr>
                <w:sz w:val="24"/>
                <w:szCs w:val="24"/>
              </w:rPr>
              <w:t>SHOES</w:t>
            </w:r>
          </w:p>
        </w:tc>
      </w:tr>
      <w:tr w:rsidR="008972AF" w:rsidTr="008972AF">
        <w:trPr>
          <w:trHeight w:val="85"/>
        </w:trPr>
        <w:tc>
          <w:tcPr>
            <w:tcW w:w="3192" w:type="dxa"/>
          </w:tcPr>
          <w:p w:rsidR="008972AF" w:rsidRDefault="008972AF" w:rsidP="008972AF">
            <w:pPr>
              <w:spacing w:after="0" w:line="240" w:lineRule="auto"/>
              <w:jc w:val="center"/>
              <w:rPr>
                <w:sz w:val="24"/>
                <w:szCs w:val="24"/>
              </w:rPr>
            </w:pPr>
            <w:r>
              <w:rPr>
                <w:sz w:val="24"/>
                <w:szCs w:val="24"/>
              </w:rPr>
              <w:t>Red</w:t>
            </w:r>
          </w:p>
        </w:tc>
        <w:tc>
          <w:tcPr>
            <w:tcW w:w="3192" w:type="dxa"/>
          </w:tcPr>
          <w:p w:rsidR="008972AF" w:rsidRDefault="008972AF" w:rsidP="008972AF">
            <w:pPr>
              <w:spacing w:after="0" w:line="240" w:lineRule="auto"/>
              <w:jc w:val="center"/>
              <w:rPr>
                <w:sz w:val="24"/>
                <w:szCs w:val="24"/>
              </w:rPr>
            </w:pPr>
            <w:r>
              <w:rPr>
                <w:sz w:val="24"/>
                <w:szCs w:val="24"/>
              </w:rPr>
              <w:t>Black</w:t>
            </w:r>
          </w:p>
        </w:tc>
        <w:tc>
          <w:tcPr>
            <w:tcW w:w="3192" w:type="dxa"/>
          </w:tcPr>
          <w:p w:rsidR="008972AF" w:rsidRDefault="008972AF" w:rsidP="008972AF">
            <w:pPr>
              <w:spacing w:after="0" w:line="240" w:lineRule="auto"/>
              <w:jc w:val="center"/>
              <w:rPr>
                <w:sz w:val="24"/>
                <w:szCs w:val="24"/>
              </w:rPr>
            </w:pPr>
            <w:r>
              <w:rPr>
                <w:sz w:val="24"/>
                <w:szCs w:val="24"/>
              </w:rPr>
              <w:t>Red</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Blue</w:t>
            </w:r>
          </w:p>
        </w:tc>
        <w:tc>
          <w:tcPr>
            <w:tcW w:w="3192" w:type="dxa"/>
          </w:tcPr>
          <w:p w:rsidR="008972AF" w:rsidRDefault="008972AF" w:rsidP="008972AF">
            <w:pPr>
              <w:spacing w:after="0" w:line="240" w:lineRule="auto"/>
              <w:jc w:val="center"/>
              <w:rPr>
                <w:sz w:val="24"/>
                <w:szCs w:val="24"/>
              </w:rPr>
            </w:pPr>
            <w:r>
              <w:rPr>
                <w:sz w:val="24"/>
                <w:szCs w:val="24"/>
              </w:rPr>
              <w:t>Brown</w:t>
            </w:r>
          </w:p>
        </w:tc>
        <w:tc>
          <w:tcPr>
            <w:tcW w:w="3192" w:type="dxa"/>
          </w:tcPr>
          <w:p w:rsidR="008972AF" w:rsidRDefault="008972AF" w:rsidP="008972AF">
            <w:pPr>
              <w:spacing w:after="0" w:line="240" w:lineRule="auto"/>
              <w:jc w:val="center"/>
              <w:rPr>
                <w:sz w:val="24"/>
                <w:szCs w:val="24"/>
              </w:rPr>
            </w:pPr>
            <w:r>
              <w:rPr>
                <w:sz w:val="24"/>
                <w:szCs w:val="24"/>
              </w:rPr>
              <w:t>Brown</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Orange</w:t>
            </w:r>
          </w:p>
        </w:tc>
        <w:tc>
          <w:tcPr>
            <w:tcW w:w="3192" w:type="dxa"/>
          </w:tcPr>
          <w:p w:rsidR="008972AF" w:rsidRDefault="008972AF" w:rsidP="008972AF">
            <w:pPr>
              <w:spacing w:after="0" w:line="240" w:lineRule="auto"/>
              <w:jc w:val="center"/>
              <w:rPr>
                <w:sz w:val="24"/>
                <w:szCs w:val="24"/>
              </w:rPr>
            </w:pPr>
            <w:r>
              <w:rPr>
                <w:sz w:val="24"/>
                <w:szCs w:val="24"/>
              </w:rPr>
              <w:t>Navy</w:t>
            </w:r>
          </w:p>
        </w:tc>
        <w:tc>
          <w:tcPr>
            <w:tcW w:w="3192" w:type="dxa"/>
          </w:tcPr>
          <w:p w:rsidR="008972AF" w:rsidRDefault="008972AF" w:rsidP="008972AF">
            <w:pPr>
              <w:spacing w:after="0" w:line="240" w:lineRule="auto"/>
              <w:jc w:val="center"/>
              <w:rPr>
                <w:sz w:val="24"/>
                <w:szCs w:val="24"/>
              </w:rPr>
            </w:pPr>
            <w:r>
              <w:rPr>
                <w:sz w:val="24"/>
                <w:szCs w:val="24"/>
              </w:rPr>
              <w:t>Black</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Brown</w:t>
            </w:r>
          </w:p>
        </w:tc>
        <w:tc>
          <w:tcPr>
            <w:tcW w:w="3192" w:type="dxa"/>
          </w:tcPr>
          <w:p w:rsidR="008972AF" w:rsidRDefault="008972AF" w:rsidP="008972AF">
            <w:pPr>
              <w:spacing w:after="0" w:line="240" w:lineRule="auto"/>
              <w:jc w:val="center"/>
              <w:rPr>
                <w:sz w:val="24"/>
                <w:szCs w:val="24"/>
              </w:rPr>
            </w:pPr>
            <w:r>
              <w:rPr>
                <w:sz w:val="24"/>
                <w:szCs w:val="24"/>
              </w:rPr>
              <w:t>White</w:t>
            </w:r>
          </w:p>
        </w:tc>
        <w:tc>
          <w:tcPr>
            <w:tcW w:w="3192" w:type="dxa"/>
          </w:tcPr>
          <w:p w:rsidR="008972AF" w:rsidRDefault="008972AF" w:rsidP="008972AF">
            <w:pPr>
              <w:spacing w:after="0" w:line="240" w:lineRule="auto"/>
              <w:jc w:val="center"/>
              <w:rPr>
                <w:sz w:val="24"/>
                <w:szCs w:val="24"/>
              </w:rPr>
            </w:pPr>
            <w:r>
              <w:rPr>
                <w:sz w:val="24"/>
                <w:szCs w:val="24"/>
              </w:rPr>
              <w:t>White</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Yellow</w:t>
            </w:r>
          </w:p>
        </w:tc>
        <w:tc>
          <w:tcPr>
            <w:tcW w:w="3192" w:type="dxa"/>
          </w:tcPr>
          <w:p w:rsidR="008972AF" w:rsidRDefault="008972AF" w:rsidP="008972AF">
            <w:pPr>
              <w:spacing w:after="0" w:line="240" w:lineRule="auto"/>
              <w:jc w:val="center"/>
              <w:rPr>
                <w:sz w:val="24"/>
                <w:szCs w:val="24"/>
              </w:rPr>
            </w:pPr>
            <w:r>
              <w:rPr>
                <w:sz w:val="24"/>
                <w:szCs w:val="24"/>
              </w:rPr>
              <w:t>Green</w:t>
            </w:r>
          </w:p>
        </w:tc>
        <w:tc>
          <w:tcPr>
            <w:tcW w:w="3192" w:type="dxa"/>
          </w:tcPr>
          <w:p w:rsidR="008972AF" w:rsidRDefault="008972AF" w:rsidP="008972AF">
            <w:pPr>
              <w:spacing w:after="0" w:line="240" w:lineRule="auto"/>
              <w:jc w:val="center"/>
              <w:rPr>
                <w:sz w:val="24"/>
                <w:szCs w:val="24"/>
              </w:rPr>
            </w:pPr>
            <w:r>
              <w:rPr>
                <w:sz w:val="24"/>
                <w:szCs w:val="24"/>
              </w:rPr>
              <w:t>Tan</w:t>
            </w:r>
          </w:p>
        </w:tc>
      </w:tr>
      <w:tr w:rsidR="008972AF" w:rsidTr="008972AF">
        <w:tc>
          <w:tcPr>
            <w:tcW w:w="3192" w:type="dxa"/>
          </w:tcPr>
          <w:p w:rsidR="008972AF" w:rsidRDefault="008972AF" w:rsidP="008972AF">
            <w:pPr>
              <w:spacing w:after="0" w:line="240" w:lineRule="auto"/>
              <w:jc w:val="center"/>
              <w:rPr>
                <w:sz w:val="24"/>
                <w:szCs w:val="24"/>
              </w:rPr>
            </w:pPr>
            <w:r>
              <w:rPr>
                <w:sz w:val="24"/>
                <w:szCs w:val="24"/>
              </w:rPr>
              <w:t>Black</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Pink</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Purple</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Green</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Gray</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White</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r w:rsidR="008972AF" w:rsidTr="008972AF">
        <w:tc>
          <w:tcPr>
            <w:tcW w:w="3192" w:type="dxa"/>
          </w:tcPr>
          <w:p w:rsidR="008972AF" w:rsidRDefault="008972AF" w:rsidP="008972AF">
            <w:pPr>
              <w:spacing w:after="0" w:line="240" w:lineRule="auto"/>
              <w:jc w:val="center"/>
              <w:rPr>
                <w:sz w:val="24"/>
                <w:szCs w:val="24"/>
              </w:rPr>
            </w:pPr>
            <w:r>
              <w:rPr>
                <w:sz w:val="24"/>
                <w:szCs w:val="24"/>
              </w:rPr>
              <w:t>Maroon</w:t>
            </w:r>
          </w:p>
        </w:tc>
        <w:tc>
          <w:tcPr>
            <w:tcW w:w="3192" w:type="dxa"/>
          </w:tcPr>
          <w:p w:rsidR="008972AF" w:rsidRDefault="008972AF" w:rsidP="008972AF">
            <w:pPr>
              <w:spacing w:after="0" w:line="240" w:lineRule="auto"/>
              <w:jc w:val="center"/>
              <w:rPr>
                <w:sz w:val="24"/>
                <w:szCs w:val="24"/>
              </w:rPr>
            </w:pPr>
          </w:p>
        </w:tc>
        <w:tc>
          <w:tcPr>
            <w:tcW w:w="3192" w:type="dxa"/>
          </w:tcPr>
          <w:p w:rsidR="008972AF" w:rsidRDefault="008972AF" w:rsidP="008972AF">
            <w:pPr>
              <w:spacing w:after="0" w:line="240" w:lineRule="auto"/>
              <w:jc w:val="center"/>
              <w:rPr>
                <w:sz w:val="24"/>
                <w:szCs w:val="24"/>
              </w:rPr>
            </w:pPr>
          </w:p>
        </w:tc>
      </w:tr>
    </w:tbl>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Pr="008235A1" w:rsidRDefault="00B71395" w:rsidP="00A45DFE">
      <w:pPr>
        <w:spacing w:after="0" w:line="240" w:lineRule="auto"/>
        <w:rPr>
          <w:sz w:val="24"/>
          <w:szCs w:val="24"/>
        </w:rPr>
      </w:pPr>
    </w:p>
    <w:p w:rsidR="00B71395" w:rsidRDefault="00B71395"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Default="008235A1" w:rsidP="00A45DFE">
      <w:pPr>
        <w:spacing w:after="0" w:line="240" w:lineRule="auto"/>
        <w:rPr>
          <w:sz w:val="24"/>
          <w:szCs w:val="24"/>
        </w:rPr>
      </w:pPr>
    </w:p>
    <w:p w:rsidR="008235A1" w:rsidRPr="008235A1" w:rsidRDefault="008235A1" w:rsidP="00A45DFE">
      <w:pPr>
        <w:spacing w:after="0" w:line="240" w:lineRule="auto"/>
        <w:rPr>
          <w:sz w:val="24"/>
          <w:szCs w:val="24"/>
        </w:rPr>
      </w:pPr>
    </w:p>
    <w:p w:rsidR="00A45DFE" w:rsidRPr="008235A1" w:rsidRDefault="00A45DFE" w:rsidP="00A45DFE">
      <w:pPr>
        <w:spacing w:after="0" w:line="240" w:lineRule="auto"/>
        <w:rPr>
          <w:sz w:val="24"/>
          <w:szCs w:val="24"/>
          <w:u w:val="single"/>
        </w:rPr>
      </w:pPr>
    </w:p>
    <w:p w:rsidR="00A45DFE" w:rsidRPr="008235A1" w:rsidRDefault="00A45DFE" w:rsidP="00A45DFE">
      <w:pPr>
        <w:numPr>
          <w:ilvl w:val="0"/>
          <w:numId w:val="1"/>
        </w:numPr>
        <w:rPr>
          <w:sz w:val="24"/>
          <w:szCs w:val="24"/>
        </w:rPr>
      </w:pPr>
      <w:r w:rsidRPr="008235A1">
        <w:rPr>
          <w:sz w:val="24"/>
          <w:szCs w:val="24"/>
        </w:rPr>
        <w:t xml:space="preserve">A bag contains 5 white, 4 blue, 9 red, and 6 green marbles.  If a marble is drawn at random and replaced 100 times, how many times would you expect to draw a green marble?      </w:t>
      </w:r>
    </w:p>
    <w:p w:rsidR="00A45DFE" w:rsidRPr="008235A1" w:rsidRDefault="00A45DFE" w:rsidP="00A45DFE">
      <w:pPr>
        <w:pStyle w:val="ListParagraph"/>
        <w:spacing w:after="0" w:line="240" w:lineRule="auto"/>
        <w:rPr>
          <w:sz w:val="24"/>
          <w:szCs w:val="24"/>
          <w:u w:val="single"/>
        </w:rPr>
      </w:pPr>
    </w:p>
    <w:p w:rsidR="00A45DFE" w:rsidRPr="008235A1" w:rsidRDefault="00A45DFE">
      <w:pPr>
        <w:rPr>
          <w:sz w:val="24"/>
          <w:szCs w:val="24"/>
        </w:rPr>
      </w:pPr>
    </w:p>
    <w:p w:rsidR="00A45DFE" w:rsidRDefault="00A45DFE">
      <w:pPr>
        <w:rPr>
          <w:sz w:val="24"/>
          <w:szCs w:val="24"/>
        </w:rPr>
      </w:pPr>
    </w:p>
    <w:p w:rsidR="008972AF" w:rsidRPr="008235A1" w:rsidRDefault="008972AF" w:rsidP="008972AF">
      <w:pPr>
        <w:jc w:val="right"/>
        <w:rPr>
          <w:sz w:val="24"/>
          <w:szCs w:val="24"/>
        </w:rPr>
      </w:pPr>
      <w:r>
        <w:rPr>
          <w:sz w:val="24"/>
          <w:szCs w:val="24"/>
        </w:rPr>
        <w:t>2/23/2011</w:t>
      </w:r>
    </w:p>
    <w:sectPr w:rsidR="008972AF" w:rsidRPr="008235A1" w:rsidSect="006253E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71" w:rsidRDefault="00B60F71" w:rsidP="008972AF">
      <w:pPr>
        <w:spacing w:after="0" w:line="240" w:lineRule="auto"/>
      </w:pPr>
      <w:r>
        <w:separator/>
      </w:r>
    </w:p>
  </w:endnote>
  <w:endnote w:type="continuationSeparator" w:id="0">
    <w:p w:rsidR="00B60F71" w:rsidRDefault="00B60F71" w:rsidP="00897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71" w:rsidRDefault="00B60F71" w:rsidP="008972AF">
      <w:pPr>
        <w:spacing w:after="0" w:line="240" w:lineRule="auto"/>
      </w:pPr>
      <w:r>
        <w:separator/>
      </w:r>
    </w:p>
  </w:footnote>
  <w:footnote w:type="continuationSeparator" w:id="0">
    <w:p w:rsidR="00B60F71" w:rsidRDefault="00B60F71" w:rsidP="00897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AF" w:rsidRDefault="00897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0283"/>
    <w:multiLevelType w:val="hybridMultilevel"/>
    <w:tmpl w:val="98B26D4C"/>
    <w:lvl w:ilvl="0" w:tplc="A2B4642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507E30"/>
    <w:multiLevelType w:val="hybridMultilevel"/>
    <w:tmpl w:val="35CE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4666A"/>
    <w:multiLevelType w:val="hybridMultilevel"/>
    <w:tmpl w:val="CB041006"/>
    <w:lvl w:ilvl="0" w:tplc="B50AB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1C3530"/>
    <w:multiLevelType w:val="hybridMultilevel"/>
    <w:tmpl w:val="4562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57526D"/>
    <w:multiLevelType w:val="hybridMultilevel"/>
    <w:tmpl w:val="2E02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5817B8"/>
    <w:multiLevelType w:val="hybridMultilevel"/>
    <w:tmpl w:val="43C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145B7"/>
    <w:multiLevelType w:val="hybridMultilevel"/>
    <w:tmpl w:val="6E06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45DFE"/>
    <w:rsid w:val="00130C5D"/>
    <w:rsid w:val="001433F6"/>
    <w:rsid w:val="001B5C5B"/>
    <w:rsid w:val="0028790F"/>
    <w:rsid w:val="00287C4D"/>
    <w:rsid w:val="002A0867"/>
    <w:rsid w:val="003272A1"/>
    <w:rsid w:val="00361F23"/>
    <w:rsid w:val="003C44A2"/>
    <w:rsid w:val="00532E22"/>
    <w:rsid w:val="00564A4E"/>
    <w:rsid w:val="006253EA"/>
    <w:rsid w:val="00650F96"/>
    <w:rsid w:val="006A42A2"/>
    <w:rsid w:val="00774931"/>
    <w:rsid w:val="0080318A"/>
    <w:rsid w:val="008235A1"/>
    <w:rsid w:val="008641A6"/>
    <w:rsid w:val="008972AF"/>
    <w:rsid w:val="00920982"/>
    <w:rsid w:val="00A45DFE"/>
    <w:rsid w:val="00B60F71"/>
    <w:rsid w:val="00B71395"/>
    <w:rsid w:val="00BB6134"/>
    <w:rsid w:val="00D52074"/>
    <w:rsid w:val="00D8458D"/>
    <w:rsid w:val="00E96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FE"/>
    <w:pPr>
      <w:ind w:left="720"/>
      <w:contextualSpacing/>
    </w:pPr>
  </w:style>
  <w:style w:type="table" w:styleId="TableGrid">
    <w:name w:val="Table Grid"/>
    <w:basedOn w:val="TableNormal"/>
    <w:uiPriority w:val="59"/>
    <w:rsid w:val="00897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97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2AF"/>
    <w:rPr>
      <w:sz w:val="22"/>
      <w:szCs w:val="22"/>
    </w:rPr>
  </w:style>
  <w:style w:type="paragraph" w:styleId="Footer">
    <w:name w:val="footer"/>
    <w:basedOn w:val="Normal"/>
    <w:link w:val="FooterChar"/>
    <w:uiPriority w:val="99"/>
    <w:semiHidden/>
    <w:unhideWhenUsed/>
    <w:rsid w:val="008972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2AF"/>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WILLARD</dc:creator>
  <cp:lastModifiedBy>Windows User</cp:lastModifiedBy>
  <cp:revision>3</cp:revision>
  <cp:lastPrinted>2011-02-23T15:51:00Z</cp:lastPrinted>
  <dcterms:created xsi:type="dcterms:W3CDTF">2011-02-28T16:50:00Z</dcterms:created>
  <dcterms:modified xsi:type="dcterms:W3CDTF">2011-02-28T16:50:00Z</dcterms:modified>
</cp:coreProperties>
</file>