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</w:t>
      </w:r>
      <w:r w:rsidR="00464D63">
        <w:rPr>
          <w:sz w:val="24"/>
          <w:szCs w:val="24"/>
        </w:rPr>
        <w:t>11 an d 7:12</w:t>
      </w:r>
    </w:p>
    <w:p w:rsidR="003E4B3F" w:rsidRDefault="003E4B3F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4D63">
        <w:rPr>
          <w:sz w:val="24"/>
          <w:szCs w:val="24"/>
        </w:rPr>
        <w:t>If the diameter of a circle is doubled, what will happen to the circle’s radius?</w:t>
      </w:r>
    </w:p>
    <w:p w:rsidR="00C11190" w:rsidRDefault="00464D63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will not change.</w:t>
      </w:r>
    </w:p>
    <w:p w:rsidR="00C11190" w:rsidRDefault="00464D63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will be cut in half.</w:t>
      </w:r>
    </w:p>
    <w:p w:rsidR="00C11190" w:rsidRDefault="00464D63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will also double.</w:t>
      </w:r>
    </w:p>
    <w:p w:rsidR="00C11190" w:rsidRDefault="00464D63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cannot be determined.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464D63" w:rsidP="00C111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Purdue University’s marching band has a drum with a diameter of 8 feet.  What is its circumference to the nearest tenth?  Use 3.14 for</w:t>
      </w:r>
      <m:oMath>
        <m:r>
          <w:rPr>
            <w:rFonts w:ascii="Cambria Math" w:hAnsi="Cambria Math"/>
            <w:sz w:val="24"/>
            <w:szCs w:val="24"/>
          </w:rPr>
          <m:t xml:space="preserve"> π</m:t>
        </m:r>
      </m:oMath>
      <w:r w:rsidR="00E97C31">
        <w:rPr>
          <w:sz w:val="24"/>
          <w:szCs w:val="24"/>
        </w:rPr>
        <w:t>.</w:t>
      </w: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C11190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C11190">
      <w:pPr>
        <w:spacing w:after="0"/>
        <w:jc w:val="center"/>
        <w:rPr>
          <w:sz w:val="24"/>
          <w:szCs w:val="24"/>
        </w:rPr>
      </w:pPr>
    </w:p>
    <w:p w:rsidR="00E558E1" w:rsidRDefault="00E558E1" w:rsidP="00E558E1">
      <w:pPr>
        <w:pStyle w:val="ListParagraph"/>
        <w:spacing w:after="0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7C31">
        <w:rPr>
          <w:sz w:val="24"/>
          <w:szCs w:val="24"/>
        </w:rPr>
        <w:t xml:space="preserve">Find the area of a circle with a diameter of 11.6 centimeteres.  Round to the nearest tenth and use 3.14 </w:t>
      </w:r>
      <w:proofErr w:type="gramStart"/>
      <w:r w:rsidR="00E97C31"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 w:rsidR="00E97C31">
        <w:rPr>
          <w:sz w:val="24"/>
          <w:szCs w:val="24"/>
        </w:rPr>
        <w:t>.</w: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Find the surface area of the rectangular prism with a length of 6 cm, a width of 17 cm, and a height of 19 cm.</w: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Default="00E97C31" w:rsidP="00E97C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Find the volume of the rectangular prism below.</w: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E97C31" w:rsidRPr="00E97C31" w:rsidRDefault="00AD1DF2" w:rsidP="00E97C31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5pt;margin-top:14.3pt;width:44.25pt;height:0;z-index:251663360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49.5pt;margin-top:14.3pt;width:25.5pt;height:20.25pt;flip:y;z-index:251662336" o:connectortype="straight"/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119.25pt;margin-top:14.3pt;width:0;height:106.5pt;z-index:251660288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left:0;text-align:left;margin-left:93.75pt;margin-top:14.3pt;width:25.5pt;height:20.25pt;flip:y;z-index:251659264" o:connectortype="straight"/>
        </w:pict>
      </w:r>
    </w:p>
    <w:p w:rsidR="00E97C31" w:rsidRDefault="00E97C31" w:rsidP="00E97C31">
      <w:pPr>
        <w:spacing w:after="0"/>
        <w:rPr>
          <w:sz w:val="24"/>
          <w:szCs w:val="24"/>
        </w:rPr>
      </w:pPr>
    </w:p>
    <w:p w:rsidR="0017607C" w:rsidRPr="00E97C31" w:rsidRDefault="00AD1DF2" w:rsidP="00E97C3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margin-left:49.5pt;margin-top:.85pt;width:44.25pt;height:106.5pt;z-index:251658240"/>
        </w:pict>
      </w:r>
    </w:p>
    <w:p w:rsidR="00E97C31" w:rsidRPr="0017607C" w:rsidRDefault="0017607C" w:rsidP="0017607C">
      <w:pPr>
        <w:tabs>
          <w:tab w:val="left" w:pos="2550"/>
        </w:tabs>
        <w:spacing w:after="0"/>
        <w:ind w:left="360"/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24"/>
          <w:szCs w:val="24"/>
        </w:rPr>
        <w:t>12 cm</w:t>
      </w: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E97C31" w:rsidRDefault="00AD1DF2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93.75pt;margin-top:2.9pt;width:25.5pt;height:20.25pt;flip:y;z-index:251661312" o:connectortype="straight"/>
        </w:pict>
      </w:r>
      <w:r w:rsidR="0017607C">
        <w:rPr>
          <w:sz w:val="36"/>
          <w:szCs w:val="36"/>
        </w:rPr>
        <w:tab/>
      </w: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4 cm</w:t>
      </w: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3 cm</w:t>
      </w: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7607C" w:rsidRPr="0017607C" w:rsidRDefault="0017607C" w:rsidP="0017607C">
      <w:pPr>
        <w:pStyle w:val="ListParagraph"/>
        <w:numPr>
          <w:ilvl w:val="0"/>
          <w:numId w:val="1"/>
        </w:numPr>
        <w:tabs>
          <w:tab w:val="left" w:pos="22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Find the surface area of the triangular prism below.  (Hint:  The height of the triangle is 3.5 m)</w:t>
      </w:r>
    </w:p>
    <w:p w:rsidR="00E97C31" w:rsidRDefault="00AD1DF2" w:rsidP="00E97C31">
      <w:pPr>
        <w:spacing w:after="0"/>
        <w:ind w:left="360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4" type="#_x0000_t32" style="position:absolute;left:0;text-align:left;margin-left:78.75pt;margin-top:4.45pt;width:72.75pt;height:50.05pt;flip:x;z-index:251666432" o:connectortype="straight"/>
        </w:pict>
      </w:r>
      <w:r>
        <w:rPr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106.5pt;margin-top:4.45pt;width:90.75pt;height:78pt;z-index:251664384"/>
        </w:pict>
      </w:r>
    </w:p>
    <w:p w:rsidR="00E97C31" w:rsidRPr="00231FE3" w:rsidRDefault="0017607C" w:rsidP="0017607C">
      <w:pPr>
        <w:spacing w:after="0"/>
        <w:ind w:left="3600"/>
        <w:rPr>
          <w:sz w:val="28"/>
          <w:szCs w:val="28"/>
        </w:rPr>
      </w:pPr>
      <w:r w:rsidRPr="00231FE3">
        <w:rPr>
          <w:sz w:val="28"/>
          <w:szCs w:val="28"/>
        </w:rPr>
        <w:t>4 m</w:t>
      </w:r>
    </w:p>
    <w:p w:rsidR="00C11190" w:rsidRPr="00C11190" w:rsidRDefault="00AD1DF2" w:rsidP="00C11190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3" type="#_x0000_t5" style="position:absolute;margin-left:33pt;margin-top:9.6pt;width:90.75pt;height:78pt;z-index:251665408"/>
        </w:pict>
      </w:r>
    </w:p>
    <w:p w:rsidR="00C11190" w:rsidRPr="00231FE3" w:rsidRDefault="00AD1DF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margin-left:33pt;margin-top:2.3pt;width:73.5pt;height:50.05pt;flip:x;z-index:251668480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margin-left:123.75pt;margin-top:5.05pt;width:73.5pt;height:47.25pt;flip:x;z-index:251667456" o:connectortype="straight"/>
        </w:pict>
      </w:r>
      <w:r w:rsidR="0017607C" w:rsidRPr="00231FE3">
        <w:rPr>
          <w:sz w:val="28"/>
          <w:szCs w:val="28"/>
        </w:rPr>
        <w:t xml:space="preserve">         4 m</w:t>
      </w:r>
    </w:p>
    <w:p w:rsidR="00C11190" w:rsidRPr="00231FE3" w:rsidRDefault="0017607C" w:rsidP="00C1119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231FE3">
        <w:rPr>
          <w:sz w:val="28"/>
          <w:szCs w:val="28"/>
        </w:rPr>
        <w:t>11 m</w:t>
      </w:r>
    </w:p>
    <w:p w:rsidR="00C11190" w:rsidRPr="00231FE3" w:rsidRDefault="00C11190" w:rsidP="00C11190">
      <w:pPr>
        <w:tabs>
          <w:tab w:val="left" w:pos="1560"/>
        </w:tabs>
        <w:rPr>
          <w:sz w:val="28"/>
          <w:szCs w:val="28"/>
        </w:rPr>
      </w:pPr>
      <w:r>
        <w:tab/>
      </w:r>
      <w:r w:rsidR="0017607C" w:rsidRPr="00231FE3">
        <w:rPr>
          <w:sz w:val="28"/>
          <w:szCs w:val="28"/>
        </w:rPr>
        <w:t>4 m</w:t>
      </w:r>
    </w:p>
    <w:p w:rsidR="001937FA" w:rsidRDefault="001937FA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E558E1" w:rsidRPr="00C11190" w:rsidRDefault="00E558E1" w:rsidP="001937FA">
      <w:pPr>
        <w:spacing w:after="0"/>
        <w:rPr>
          <w:sz w:val="24"/>
          <w:szCs w:val="24"/>
        </w:rPr>
      </w:pPr>
    </w:p>
    <w:p w:rsidR="001937FA" w:rsidRDefault="0017607C" w:rsidP="001760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Find the volume of the triangular prism below.</w:t>
      </w:r>
    </w:p>
    <w:p w:rsidR="0017607C" w:rsidRDefault="00215F28" w:rsidP="0017607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128905</wp:posOffset>
            </wp:positionV>
            <wp:extent cx="2009775" cy="2114550"/>
            <wp:effectExtent l="19050" t="0" r="9525" b="0"/>
            <wp:wrapTight wrapText="bothSides">
              <wp:wrapPolygon edited="0">
                <wp:start x="-205" y="0"/>
                <wp:lineTo x="-205" y="21405"/>
                <wp:lineTo x="21702" y="21405"/>
                <wp:lineTo x="21702" y="0"/>
                <wp:lineTo x="-205" y="0"/>
              </wp:wrapPolygon>
            </wp:wrapTight>
            <wp:docPr id="3" name="Picture 1" descr="G:\Shared\Nixon\7.11.12 Pretest\volumetri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7.11.12 Pretest\volumetriangularpri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07C" w:rsidRDefault="00215F28" w:rsidP="00215F28">
      <w:pPr>
        <w:tabs>
          <w:tab w:val="left" w:pos="3435"/>
        </w:tabs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607C" w:rsidRDefault="008A16B8" w:rsidP="001760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8A16B8" w:rsidRDefault="008A16B8" w:rsidP="0017607C">
      <w:pPr>
        <w:spacing w:after="0"/>
        <w:rPr>
          <w:sz w:val="24"/>
          <w:szCs w:val="24"/>
        </w:rPr>
      </w:pPr>
    </w:p>
    <w:p w:rsidR="008A16B8" w:rsidRPr="008A16B8" w:rsidRDefault="008A16B8" w:rsidP="0017607C">
      <w:pPr>
        <w:spacing w:after="0"/>
        <w:rPr>
          <w:sz w:val="18"/>
          <w:szCs w:val="18"/>
        </w:rPr>
      </w:pPr>
    </w:p>
    <w:p w:rsidR="0017607C" w:rsidRDefault="0017607C" w:rsidP="0017607C">
      <w:pPr>
        <w:spacing w:after="0"/>
        <w:rPr>
          <w:sz w:val="24"/>
          <w:szCs w:val="24"/>
        </w:rPr>
      </w:pPr>
    </w:p>
    <w:p w:rsidR="00C11190" w:rsidRDefault="00C11190" w:rsidP="008A16B8">
      <w:pPr>
        <w:tabs>
          <w:tab w:val="left" w:pos="1560"/>
        </w:tabs>
        <w:rPr>
          <w:sz w:val="24"/>
          <w:szCs w:val="24"/>
        </w:rPr>
      </w:pPr>
    </w:p>
    <w:p w:rsidR="00215F28" w:rsidRDefault="00215F28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</w:p>
    <w:p w:rsidR="00215F28" w:rsidRDefault="00215F28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</w:p>
    <w:p w:rsidR="00215F28" w:rsidRDefault="00215F28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</w:p>
    <w:p w:rsidR="00215F28" w:rsidRDefault="00215F28" w:rsidP="008A16B8">
      <w:pPr>
        <w:pStyle w:val="ListParagraph"/>
        <w:numPr>
          <w:ilvl w:val="0"/>
          <w:numId w:val="1"/>
        </w:numPr>
        <w:tabs>
          <w:tab w:val="left" w:pos="1560"/>
        </w:tabs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1560"/>
        </w:tabs>
        <w:rPr>
          <w:sz w:val="24"/>
          <w:szCs w:val="24"/>
        </w:rPr>
      </w:pPr>
    </w:p>
    <w:p w:rsidR="008A16B8" w:rsidRPr="00215F28" w:rsidRDefault="008A16B8" w:rsidP="00215F28">
      <w:pPr>
        <w:pStyle w:val="ListParagraph"/>
        <w:numPr>
          <w:ilvl w:val="0"/>
          <w:numId w:val="18"/>
        </w:numPr>
        <w:tabs>
          <w:tab w:val="left" w:pos="1560"/>
        </w:tabs>
        <w:rPr>
          <w:sz w:val="24"/>
          <w:szCs w:val="24"/>
        </w:rPr>
      </w:pPr>
      <w:r w:rsidRPr="00215F28">
        <w:rPr>
          <w:sz w:val="24"/>
          <w:szCs w:val="24"/>
        </w:rPr>
        <w:t xml:space="preserve">A cylinder has a radius of 8 inches and a height of 12 inches.  What is the surface area of this cylinder?  Use 3.14 </w:t>
      </w:r>
      <w:proofErr w:type="gramStart"/>
      <w:r w:rsidRPr="00215F28"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 w:rsidRPr="00215F28">
        <w:rPr>
          <w:sz w:val="24"/>
          <w:szCs w:val="24"/>
        </w:rPr>
        <w:t>.  Round to the nearest tenth, if necessary.</w:t>
      </w: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215F28" w:rsidRDefault="00215F28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215F28" w:rsidRDefault="00215F28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215F28" w:rsidRDefault="00215F28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0064C2" w:rsidRDefault="008A16B8" w:rsidP="00215F28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Find the volume of the cylinder below.  Use 3.14 </w:t>
      </w:r>
      <w:proofErr w:type="gramStart"/>
      <w:r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>
        <w:rPr>
          <w:sz w:val="24"/>
          <w:szCs w:val="24"/>
        </w:rPr>
        <w:t>.  Round to the nearest tenth, if necessary.</w:t>
      </w:r>
    </w:p>
    <w:p w:rsidR="008A16B8" w:rsidRPr="008A16B8" w:rsidRDefault="00215F28" w:rsidP="008A16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153035</wp:posOffset>
            </wp:positionV>
            <wp:extent cx="3181350" cy="2581275"/>
            <wp:effectExtent l="19050" t="0" r="0" b="0"/>
            <wp:wrapTight wrapText="bothSides">
              <wp:wrapPolygon edited="0">
                <wp:start x="-129" y="0"/>
                <wp:lineTo x="-129" y="21520"/>
                <wp:lineTo x="21600" y="21520"/>
                <wp:lineTo x="21600" y="0"/>
                <wp:lineTo x="-129" y="0"/>
              </wp:wrapPolygon>
            </wp:wrapTight>
            <wp:docPr id="5" name="Picture 2" descr="G:\Shared\Nixon\7.11.12 Pretest\volumecyl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Nixon\7.11.12 Pretest\volumecyli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864B9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D654F2" w:rsidRDefault="00215F28" w:rsidP="00215F28">
      <w:pPr>
        <w:pStyle w:val="ListParagraph"/>
        <w:numPr>
          <w:ilvl w:val="0"/>
          <w:numId w:val="18"/>
        </w:numPr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200660</wp:posOffset>
            </wp:positionV>
            <wp:extent cx="2761615" cy="2743200"/>
            <wp:effectExtent l="19050" t="0" r="635" b="0"/>
            <wp:wrapTight wrapText="bothSides">
              <wp:wrapPolygon edited="0">
                <wp:start x="-149" y="0"/>
                <wp:lineTo x="-149" y="21450"/>
                <wp:lineTo x="21605" y="21450"/>
                <wp:lineTo x="21605" y="0"/>
                <wp:lineTo x="-149" y="0"/>
              </wp:wrapPolygon>
            </wp:wrapTight>
            <wp:docPr id="8" name="Picture 3" descr="G:\Shared\Nixon\7.11.12 Pretest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ed\Nixon\7.11.12 Pretest\grap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4F2">
        <w:t>The following graphed figure is a:</w:t>
      </w:r>
    </w:p>
    <w:p w:rsidR="00D654F2" w:rsidRDefault="00D654F2" w:rsidP="00D654F2">
      <w:pPr>
        <w:tabs>
          <w:tab w:val="left" w:pos="1560"/>
        </w:tabs>
      </w:pPr>
    </w:p>
    <w:p w:rsidR="00D654F2" w:rsidRDefault="00D654F2" w:rsidP="00D654F2">
      <w:pPr>
        <w:tabs>
          <w:tab w:val="left" w:pos="1560"/>
        </w:tabs>
      </w:pPr>
    </w:p>
    <w:p w:rsidR="00D654F2" w:rsidRDefault="00215F28" w:rsidP="00215F28">
      <w:pPr>
        <w:tabs>
          <w:tab w:val="left" w:pos="1560"/>
        </w:tabs>
      </w:pPr>
      <w:r>
        <w:tab/>
      </w:r>
    </w:p>
    <w:p w:rsidR="00215F28" w:rsidRDefault="00215F28" w:rsidP="00215F28">
      <w:pPr>
        <w:tabs>
          <w:tab w:val="left" w:pos="1560"/>
        </w:tabs>
      </w:pPr>
    </w:p>
    <w:p w:rsidR="00215F28" w:rsidRDefault="00215F28" w:rsidP="00215F28">
      <w:pPr>
        <w:tabs>
          <w:tab w:val="left" w:pos="1560"/>
        </w:tabs>
      </w:pPr>
    </w:p>
    <w:p w:rsidR="00215F28" w:rsidRDefault="00215F28" w:rsidP="00215F28">
      <w:pPr>
        <w:tabs>
          <w:tab w:val="left" w:pos="1560"/>
        </w:tabs>
      </w:pPr>
    </w:p>
    <w:p w:rsidR="00215F28" w:rsidRDefault="00215F28" w:rsidP="00215F28">
      <w:pPr>
        <w:tabs>
          <w:tab w:val="left" w:pos="1560"/>
        </w:tabs>
      </w:pPr>
    </w:p>
    <w:p w:rsidR="00D654F2" w:rsidRDefault="00D654F2" w:rsidP="00D654F2">
      <w:pPr>
        <w:tabs>
          <w:tab w:val="left" w:pos="1560"/>
        </w:tabs>
      </w:pPr>
    </w:p>
    <w:p w:rsidR="00D654F2" w:rsidRDefault="00D654F2" w:rsidP="00D654F2">
      <w:pPr>
        <w:pStyle w:val="ListParagraph"/>
        <w:numPr>
          <w:ilvl w:val="0"/>
          <w:numId w:val="11"/>
        </w:numPr>
        <w:tabs>
          <w:tab w:val="left" w:pos="1560"/>
        </w:tabs>
      </w:pPr>
      <w:r>
        <w:t>trapezoid</w:t>
      </w:r>
    </w:p>
    <w:p w:rsidR="00D654F2" w:rsidRDefault="00D654F2" w:rsidP="00D654F2">
      <w:pPr>
        <w:pStyle w:val="ListParagraph"/>
        <w:numPr>
          <w:ilvl w:val="0"/>
          <w:numId w:val="11"/>
        </w:numPr>
        <w:tabs>
          <w:tab w:val="left" w:pos="1560"/>
        </w:tabs>
      </w:pPr>
      <w:r>
        <w:t>rectangle</w:t>
      </w:r>
    </w:p>
    <w:p w:rsidR="00D654F2" w:rsidRDefault="00D654F2" w:rsidP="00D654F2">
      <w:pPr>
        <w:pStyle w:val="ListParagraph"/>
        <w:numPr>
          <w:ilvl w:val="0"/>
          <w:numId w:val="11"/>
        </w:numPr>
        <w:tabs>
          <w:tab w:val="left" w:pos="1560"/>
        </w:tabs>
      </w:pPr>
      <w:r>
        <w:t>rhombus</w:t>
      </w:r>
    </w:p>
    <w:p w:rsidR="00CF3811" w:rsidRDefault="00D654F2" w:rsidP="00CF3811">
      <w:pPr>
        <w:pStyle w:val="ListParagraph"/>
        <w:numPr>
          <w:ilvl w:val="0"/>
          <w:numId w:val="11"/>
        </w:numPr>
        <w:tabs>
          <w:tab w:val="left" w:pos="1560"/>
        </w:tabs>
      </w:pPr>
      <w:r>
        <w:t>parallelogram</w:t>
      </w:r>
    </w:p>
    <w:p w:rsidR="00CF3811" w:rsidRDefault="00CF3811" w:rsidP="00CF3811">
      <w:pPr>
        <w:pStyle w:val="ListParagraph"/>
        <w:tabs>
          <w:tab w:val="left" w:pos="1560"/>
        </w:tabs>
        <w:ind w:left="1080"/>
      </w:pPr>
    </w:p>
    <w:p w:rsidR="00CF3811" w:rsidRDefault="00CF3811" w:rsidP="00CF3811">
      <w:pPr>
        <w:pStyle w:val="ListParagraph"/>
        <w:tabs>
          <w:tab w:val="left" w:pos="1560"/>
        </w:tabs>
        <w:ind w:left="1080"/>
      </w:pPr>
    </w:p>
    <w:p w:rsidR="00D654F2" w:rsidRDefault="00D654F2" w:rsidP="00215F28">
      <w:pPr>
        <w:pStyle w:val="ListParagraph"/>
        <w:numPr>
          <w:ilvl w:val="0"/>
          <w:numId w:val="18"/>
        </w:numPr>
        <w:tabs>
          <w:tab w:val="left" w:pos="1560"/>
        </w:tabs>
      </w:pPr>
      <w:r>
        <w:t xml:space="preserve"> On the coordinate plane shown below, draw a rectangle with its vertices at the points </w:t>
      </w:r>
    </w:p>
    <w:p w:rsidR="00D654F2" w:rsidRDefault="00D654F2" w:rsidP="00D654F2">
      <w:pPr>
        <w:pStyle w:val="ListParagraph"/>
        <w:tabs>
          <w:tab w:val="left" w:pos="1560"/>
        </w:tabs>
      </w:pPr>
      <w:r>
        <w:t>(2, -2), (8, -2)</w:t>
      </w:r>
      <w:proofErr w:type="gramStart"/>
      <w:r>
        <w:t>,  8</w:t>
      </w:r>
      <w:proofErr w:type="gramEnd"/>
      <w:r>
        <w:t>, 8), (2, 8).  What is the area, in square units, of this rectangle?</w:t>
      </w:r>
    </w:p>
    <w:p w:rsidR="00BE6FDE" w:rsidRDefault="00215F28" w:rsidP="00D654F2">
      <w:pPr>
        <w:pStyle w:val="ListParagraph"/>
        <w:tabs>
          <w:tab w:val="left" w:pos="1560"/>
        </w:tabs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153035</wp:posOffset>
            </wp:positionV>
            <wp:extent cx="3652520" cy="3390900"/>
            <wp:effectExtent l="19050" t="0" r="5080" b="0"/>
            <wp:wrapTight wrapText="bothSides">
              <wp:wrapPolygon edited="0">
                <wp:start x="-113" y="0"/>
                <wp:lineTo x="-113" y="21479"/>
                <wp:lineTo x="21630" y="21479"/>
                <wp:lineTo x="21630" y="0"/>
                <wp:lineTo x="-113" y="0"/>
              </wp:wrapPolygon>
            </wp:wrapTight>
            <wp:docPr id="9" name="Picture 4" descr="G:\Shared\Nixon\7.11.12 Pretest\coordinate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hared\Nixon\7.11.12 Pretest\coordinatepla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D654F2">
      <w:pPr>
        <w:pStyle w:val="ListParagraph"/>
        <w:tabs>
          <w:tab w:val="left" w:pos="1560"/>
        </w:tabs>
      </w:pPr>
    </w:p>
    <w:p w:rsidR="00BE6FDE" w:rsidRDefault="00BE6FDE" w:rsidP="00215F28">
      <w:pPr>
        <w:pStyle w:val="ListParagraph"/>
        <w:numPr>
          <w:ilvl w:val="0"/>
          <w:numId w:val="18"/>
        </w:numPr>
        <w:tabs>
          <w:tab w:val="left" w:pos="1560"/>
        </w:tabs>
      </w:pPr>
      <w:r>
        <w:t>The following figure has how many lines of symmetry?</w:t>
      </w:r>
    </w:p>
    <w:p w:rsidR="00BE6FDE" w:rsidRDefault="00AD1DF2" w:rsidP="00BE6FDE">
      <w:pPr>
        <w:tabs>
          <w:tab w:val="left" w:pos="1560"/>
        </w:tabs>
      </w:pPr>
      <w:r>
        <w:rPr>
          <w:noProof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66" type="#_x0000_t57" style="position:absolute;margin-left:194.25pt;margin-top:9.05pt;width:123pt;height:122.25pt;z-index:251698176"/>
        </w:pict>
      </w:r>
    </w:p>
    <w:p w:rsidR="00BE6FDE" w:rsidRDefault="00BE6FDE" w:rsidP="00BE6FDE">
      <w:pPr>
        <w:tabs>
          <w:tab w:val="left" w:pos="1560"/>
        </w:tabs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tabs>
          <w:tab w:val="left" w:pos="1560"/>
        </w:tabs>
        <w:ind w:left="1080"/>
      </w:pPr>
    </w:p>
    <w:p w:rsidR="00BE6FDE" w:rsidRDefault="00BE6FDE" w:rsidP="00BE6FDE">
      <w:pPr>
        <w:pStyle w:val="ListParagraph"/>
        <w:numPr>
          <w:ilvl w:val="0"/>
          <w:numId w:val="17"/>
        </w:numPr>
        <w:tabs>
          <w:tab w:val="left" w:pos="1560"/>
        </w:tabs>
      </w:pPr>
      <w:r>
        <w:t>0</w:t>
      </w:r>
    </w:p>
    <w:p w:rsidR="00BE6FDE" w:rsidRDefault="00BE6FDE" w:rsidP="00BE6FDE">
      <w:pPr>
        <w:pStyle w:val="ListParagraph"/>
        <w:numPr>
          <w:ilvl w:val="0"/>
          <w:numId w:val="17"/>
        </w:numPr>
        <w:tabs>
          <w:tab w:val="left" w:pos="1560"/>
        </w:tabs>
      </w:pPr>
      <w:r>
        <w:t>1</w:t>
      </w:r>
    </w:p>
    <w:p w:rsidR="00BE6FDE" w:rsidRDefault="00BE6FDE" w:rsidP="00BE6FDE">
      <w:pPr>
        <w:pStyle w:val="ListParagraph"/>
        <w:numPr>
          <w:ilvl w:val="0"/>
          <w:numId w:val="17"/>
        </w:numPr>
        <w:tabs>
          <w:tab w:val="left" w:pos="1560"/>
        </w:tabs>
      </w:pPr>
      <w:r>
        <w:t>2</w:t>
      </w:r>
    </w:p>
    <w:p w:rsidR="00BE6FDE" w:rsidRDefault="00BE6FDE" w:rsidP="00BE6FDE">
      <w:pPr>
        <w:pStyle w:val="ListParagraph"/>
        <w:numPr>
          <w:ilvl w:val="0"/>
          <w:numId w:val="17"/>
        </w:numPr>
        <w:tabs>
          <w:tab w:val="left" w:pos="1560"/>
        </w:tabs>
      </w:pPr>
      <w:r>
        <w:t>3</w:t>
      </w:r>
    </w:p>
    <w:p w:rsidR="00BE6FDE" w:rsidRDefault="00BE6FDE" w:rsidP="00D654F2">
      <w:pPr>
        <w:pStyle w:val="ListParagraph"/>
        <w:tabs>
          <w:tab w:val="left" w:pos="1560"/>
        </w:tabs>
      </w:pPr>
    </w:p>
    <w:p w:rsidR="00D654F2" w:rsidRDefault="00D654F2" w:rsidP="00D654F2">
      <w:pPr>
        <w:tabs>
          <w:tab w:val="left" w:pos="1560"/>
        </w:tabs>
      </w:pPr>
    </w:p>
    <w:p w:rsidR="00D654F2" w:rsidRDefault="00D654F2" w:rsidP="00D654F2">
      <w:pPr>
        <w:tabs>
          <w:tab w:val="left" w:pos="1560"/>
        </w:tabs>
      </w:pPr>
    </w:p>
    <w:p w:rsidR="00D654F2" w:rsidRDefault="00D654F2" w:rsidP="00D654F2">
      <w:pPr>
        <w:tabs>
          <w:tab w:val="left" w:pos="1560"/>
        </w:tabs>
      </w:pPr>
    </w:p>
    <w:p w:rsidR="00D654F2" w:rsidRDefault="00D654F2" w:rsidP="00D654F2">
      <w:pPr>
        <w:tabs>
          <w:tab w:val="left" w:pos="1560"/>
        </w:tabs>
      </w:pPr>
    </w:p>
    <w:p w:rsidR="00D654F2" w:rsidRDefault="00D654F2" w:rsidP="00D654F2">
      <w:pPr>
        <w:tabs>
          <w:tab w:val="left" w:pos="1560"/>
        </w:tabs>
      </w:pPr>
    </w:p>
    <w:p w:rsidR="000064C2" w:rsidRPr="00C11190" w:rsidRDefault="000064C2" w:rsidP="00D654F2">
      <w:pPr>
        <w:tabs>
          <w:tab w:val="left" w:pos="1560"/>
        </w:tabs>
      </w:pPr>
      <w:r>
        <w:t xml:space="preserve">  </w:t>
      </w:r>
    </w:p>
    <w:sectPr w:rsidR="000064C2" w:rsidRPr="00C11190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28"/>
    <w:multiLevelType w:val="hybridMultilevel"/>
    <w:tmpl w:val="1F8EFBF8"/>
    <w:lvl w:ilvl="0" w:tplc="794E48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B63A50"/>
    <w:multiLevelType w:val="hybridMultilevel"/>
    <w:tmpl w:val="B6928124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D1CE7"/>
    <w:multiLevelType w:val="hybridMultilevel"/>
    <w:tmpl w:val="58541E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2F6625"/>
    <w:multiLevelType w:val="hybridMultilevel"/>
    <w:tmpl w:val="B5866190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147D4"/>
    <w:multiLevelType w:val="hybridMultilevel"/>
    <w:tmpl w:val="A1C46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43035"/>
    <w:multiLevelType w:val="hybridMultilevel"/>
    <w:tmpl w:val="5E30CA0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0166AE"/>
    <w:multiLevelType w:val="hybridMultilevel"/>
    <w:tmpl w:val="D956732C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49740D"/>
    <w:multiLevelType w:val="hybridMultilevel"/>
    <w:tmpl w:val="AE324C1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7"/>
  </w:num>
  <w:num w:numId="6">
    <w:abstractNumId w:val="4"/>
  </w:num>
  <w:num w:numId="7">
    <w:abstractNumId w:val="7"/>
  </w:num>
  <w:num w:numId="8">
    <w:abstractNumId w:val="16"/>
  </w:num>
  <w:num w:numId="9">
    <w:abstractNumId w:val="3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1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190"/>
    <w:rsid w:val="000064C2"/>
    <w:rsid w:val="00030A33"/>
    <w:rsid w:val="00047066"/>
    <w:rsid w:val="000864B9"/>
    <w:rsid w:val="0017607C"/>
    <w:rsid w:val="001937FA"/>
    <w:rsid w:val="00215F28"/>
    <w:rsid w:val="00231FE3"/>
    <w:rsid w:val="00386BDB"/>
    <w:rsid w:val="003E4B3F"/>
    <w:rsid w:val="00415F2C"/>
    <w:rsid w:val="0044382A"/>
    <w:rsid w:val="00464D63"/>
    <w:rsid w:val="004868D5"/>
    <w:rsid w:val="006549B2"/>
    <w:rsid w:val="006608E2"/>
    <w:rsid w:val="00684DCF"/>
    <w:rsid w:val="008A16B8"/>
    <w:rsid w:val="00986BAB"/>
    <w:rsid w:val="00AD1DF2"/>
    <w:rsid w:val="00BE6FDE"/>
    <w:rsid w:val="00C11190"/>
    <w:rsid w:val="00C57B24"/>
    <w:rsid w:val="00C90557"/>
    <w:rsid w:val="00CF3811"/>
    <w:rsid w:val="00D654F2"/>
    <w:rsid w:val="00E35FF3"/>
    <w:rsid w:val="00E558E1"/>
    <w:rsid w:val="00E9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8"/>
        <o:r id="V:Rule10" type="connector" idref="#_x0000_s1036"/>
        <o:r id="V:Rule11" type="connector" idref="#_x0000_s1027"/>
        <o:r id="V:Rule12" type="connector" idref="#_x0000_s1035"/>
        <o:r id="V:Rule13" type="connector" idref="#_x0000_s1031"/>
        <o:r id="V:Rule14" type="connector" idref="#_x0000_s1034"/>
        <o:r id="V:Rule15" type="connector" idref="#_x0000_s1030"/>
        <o:r id="V:Rule1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2011-01-20T01:14:00Z</dcterms:created>
  <dcterms:modified xsi:type="dcterms:W3CDTF">2011-01-22T00:04:00Z</dcterms:modified>
</cp:coreProperties>
</file>