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52" w:rsidRPr="00F728A1" w:rsidRDefault="00E73389" w:rsidP="00E73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F728A1" w:rsidRDefault="00907469" w:rsidP="00E73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8:4</w:t>
      </w:r>
    </w:p>
    <w:p w:rsidR="00D4588D" w:rsidRPr="00F728A1" w:rsidRDefault="00D4588D" w:rsidP="00E73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F728A1" w:rsidRDefault="00F728A1">
      <w:pPr>
        <w:rPr>
          <w:sz w:val="28"/>
          <w:szCs w:val="28"/>
        </w:rPr>
      </w:pPr>
      <w:r w:rsidRPr="00F728A1">
        <w:rPr>
          <w:sz w:val="28"/>
          <w:szCs w:val="28"/>
        </w:rPr>
        <w:t>Name _____</w:t>
      </w:r>
      <w:r w:rsidR="00AE2ABC">
        <w:rPr>
          <w:sz w:val="28"/>
          <w:szCs w:val="28"/>
        </w:rPr>
        <w:t>________</w:t>
      </w:r>
      <w:r w:rsidRPr="00F728A1">
        <w:rPr>
          <w:sz w:val="28"/>
          <w:szCs w:val="28"/>
        </w:rPr>
        <w:t>__________________________________ Hour _________</w:t>
      </w:r>
    </w:p>
    <w:p w:rsidR="00907469" w:rsidRPr="00380B00" w:rsidRDefault="00907469" w:rsidP="00380B00">
      <w:pPr>
        <w:rPr>
          <w:sz w:val="28"/>
          <w:szCs w:val="28"/>
        </w:rPr>
      </w:pPr>
    </w:p>
    <w:p w:rsidR="00F728A1" w:rsidRPr="00F728A1" w:rsidRDefault="00F728A1" w:rsidP="00C852D1">
      <w:pPr>
        <w:rPr>
          <w:sz w:val="28"/>
          <w:szCs w:val="28"/>
        </w:rPr>
      </w:pPr>
    </w:p>
    <w:p w:rsidR="00C852D1" w:rsidRDefault="009F214C" w:rsidP="009F214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A triangle with 2 sides congruent is called:</w:t>
      </w:r>
    </w:p>
    <w:p w:rsidR="009F214C" w:rsidRDefault="009F214C" w:rsidP="009F214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Equilateral</w:t>
      </w:r>
    </w:p>
    <w:p w:rsidR="009F214C" w:rsidRPr="0000219B" w:rsidRDefault="009F214C" w:rsidP="009F214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0219B">
        <w:rPr>
          <w:sz w:val="28"/>
          <w:szCs w:val="28"/>
        </w:rPr>
        <w:t>Isosceles</w:t>
      </w:r>
    </w:p>
    <w:p w:rsidR="009F214C" w:rsidRDefault="009F214C" w:rsidP="009F214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Right</w:t>
      </w:r>
    </w:p>
    <w:p w:rsidR="009F214C" w:rsidRDefault="009F214C" w:rsidP="009F214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Scalene</w:t>
      </w:r>
    </w:p>
    <w:p w:rsidR="009F214C" w:rsidRDefault="009F214C" w:rsidP="009F214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A parallelogram with 4 congruent sides, but not containing 4 right angles is called:</w:t>
      </w:r>
    </w:p>
    <w:p w:rsidR="009F214C" w:rsidRPr="0000219B" w:rsidRDefault="009F214C" w:rsidP="009F214C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19B">
        <w:rPr>
          <w:sz w:val="28"/>
          <w:szCs w:val="28"/>
        </w:rPr>
        <w:t>Rhombus</w:t>
      </w:r>
    </w:p>
    <w:p w:rsidR="009F214C" w:rsidRDefault="009F214C" w:rsidP="009F214C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Square</w:t>
      </w:r>
    </w:p>
    <w:p w:rsidR="009F214C" w:rsidRDefault="009F214C" w:rsidP="009F214C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Rectangle</w:t>
      </w:r>
    </w:p>
    <w:p w:rsidR="009F214C" w:rsidRDefault="009F214C" w:rsidP="009F214C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Trapezoid</w:t>
      </w:r>
    </w:p>
    <w:p w:rsidR="009F214C" w:rsidRDefault="009F214C" w:rsidP="009F214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Compare a square with a parallelogram.  </w:t>
      </w:r>
      <w:r w:rsidR="0000219B" w:rsidRPr="0000219B">
        <w:rPr>
          <w:sz w:val="28"/>
          <w:szCs w:val="28"/>
          <w:highlight w:val="yellow"/>
        </w:rPr>
        <w:t>Needs answer box</w:t>
      </w:r>
    </w:p>
    <w:p w:rsidR="0000219B" w:rsidRDefault="009F214C" w:rsidP="0000219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Compare a right isosceles triangle with a right scalene triangle.</w:t>
      </w:r>
      <w:r w:rsidR="0000219B">
        <w:rPr>
          <w:sz w:val="28"/>
          <w:szCs w:val="28"/>
        </w:rPr>
        <w:t xml:space="preserve">  </w:t>
      </w:r>
      <w:r w:rsidR="0000219B" w:rsidRPr="0000219B">
        <w:rPr>
          <w:sz w:val="28"/>
          <w:szCs w:val="28"/>
          <w:highlight w:val="yellow"/>
        </w:rPr>
        <w:t>Needs answer box</w:t>
      </w:r>
    </w:p>
    <w:p w:rsidR="009F214C" w:rsidRDefault="009F214C" w:rsidP="0000219B">
      <w:pPr>
        <w:pStyle w:val="ListParagraph"/>
        <w:rPr>
          <w:sz w:val="28"/>
          <w:szCs w:val="28"/>
        </w:rPr>
      </w:pPr>
    </w:p>
    <w:p w:rsidR="00C87585" w:rsidRDefault="00C87585" w:rsidP="009F214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Triangle ABC is similar to triangle DEF.  Identify the true statement about these 2 triangles.</w:t>
      </w:r>
    </w:p>
    <w:p w:rsidR="00C87585" w:rsidRDefault="00C87585" w:rsidP="00C8758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Side AB has the same measure as side DE</w:t>
      </w:r>
    </w:p>
    <w:p w:rsidR="00C87585" w:rsidRPr="0000219B" w:rsidRDefault="00C87585" w:rsidP="00C87585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0219B">
        <w:rPr>
          <w:sz w:val="28"/>
          <w:szCs w:val="28"/>
        </w:rPr>
        <w:t>Side AB corresponds to side DE</w:t>
      </w:r>
    </w:p>
    <w:p w:rsidR="00C87585" w:rsidRDefault="00C87585" w:rsidP="00C8758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Angle B is congruent to angle F</w:t>
      </w:r>
    </w:p>
    <w:p w:rsidR="00C87585" w:rsidRDefault="00C87585" w:rsidP="00C8758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Angle B and angle F are right angles</w:t>
      </w:r>
    </w:p>
    <w:p w:rsidR="00C87585" w:rsidRDefault="00C87585" w:rsidP="00C8758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BD0">
        <w:rPr>
          <w:sz w:val="28"/>
          <w:szCs w:val="28"/>
        </w:rPr>
        <w:t>Quadrilateral ABCD is similar to quadrilateral EFGH.  Identify the true statement about these 2 quadrilaterals.</w:t>
      </w:r>
    </w:p>
    <w:p w:rsidR="00D12BD0" w:rsidRDefault="00D12BD0" w:rsidP="00D12BD0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Quadrilateral ABCD is a rectangle.</w:t>
      </w:r>
    </w:p>
    <w:p w:rsidR="00D12BD0" w:rsidRDefault="00D12BD0" w:rsidP="00D12BD0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Quadrilateral EFGH is a parallelogram.</w:t>
      </w:r>
    </w:p>
    <w:p w:rsidR="00D12BD0" w:rsidRPr="0000219B" w:rsidRDefault="00D12BD0" w:rsidP="00D12BD0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00219B">
        <w:rPr>
          <w:sz w:val="28"/>
          <w:szCs w:val="28"/>
        </w:rPr>
        <w:lastRenderedPageBreak/>
        <w:t>Angle C is congruent to angle G.</w:t>
      </w:r>
    </w:p>
    <w:p w:rsidR="00D12BD0" w:rsidRDefault="00D12BD0" w:rsidP="00D12BD0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Side AB has the same measure as side EF</w:t>
      </w:r>
    </w:p>
    <w:p w:rsidR="00D12BD0" w:rsidRDefault="00D12BD0" w:rsidP="00D12BD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A 36-foot tree casts a 9-foot shadow at the same time a building casts an 18-foot shadow.  How all is the building?</w:t>
      </w:r>
    </w:p>
    <w:p w:rsidR="00D12BD0" w:rsidRDefault="00D12BD0" w:rsidP="00D12BD0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0935">
        <w:rPr>
          <w:sz w:val="28"/>
          <w:szCs w:val="28"/>
        </w:rPr>
        <w:t>9 feet</w:t>
      </w:r>
    </w:p>
    <w:p w:rsidR="00DB0935" w:rsidRDefault="00DB0935" w:rsidP="00D12BD0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18 feet</w:t>
      </w:r>
    </w:p>
    <w:p w:rsidR="00DB0935" w:rsidRDefault="00DB0935" w:rsidP="00D12BD0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4.5 feet</w:t>
      </w:r>
    </w:p>
    <w:p w:rsidR="00DB0935" w:rsidRPr="0000219B" w:rsidRDefault="00DB0935" w:rsidP="00D12BD0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0219B">
        <w:rPr>
          <w:sz w:val="28"/>
          <w:szCs w:val="28"/>
        </w:rPr>
        <w:t>72 feet</w:t>
      </w:r>
    </w:p>
    <w:p w:rsidR="00DB0935" w:rsidRDefault="00DB0935" w:rsidP="00DB0935">
      <w:pPr>
        <w:pStyle w:val="ListParagraph"/>
        <w:ind w:left="1080"/>
        <w:rPr>
          <w:sz w:val="28"/>
          <w:szCs w:val="28"/>
          <w:highlight w:val="yellow"/>
        </w:rPr>
      </w:pPr>
    </w:p>
    <w:p w:rsidR="00DB0935" w:rsidRPr="00DB0935" w:rsidRDefault="00DB0935" w:rsidP="00DB0935">
      <w:pPr>
        <w:pStyle w:val="ListParagraph"/>
        <w:ind w:left="1080"/>
        <w:rPr>
          <w:sz w:val="28"/>
          <w:szCs w:val="28"/>
          <w:highlight w:val="yellow"/>
        </w:rPr>
      </w:pPr>
    </w:p>
    <w:p w:rsidR="00DB0935" w:rsidRDefault="00DB0935" w:rsidP="00DB093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The scale factor on a map is 3 centimeters = 10 kilometers. What is the actual distance if the distance on a map is 12 cm?</w:t>
      </w:r>
    </w:p>
    <w:p w:rsidR="00DB0935" w:rsidRDefault="00DB0935" w:rsidP="00DB093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19 kilometers</w:t>
      </w:r>
    </w:p>
    <w:p w:rsidR="00DB0935" w:rsidRDefault="00DB0935" w:rsidP="00DB093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40 miles</w:t>
      </w:r>
    </w:p>
    <w:p w:rsidR="00DB0935" w:rsidRPr="0000219B" w:rsidRDefault="00DB0935" w:rsidP="00DB0935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219B">
        <w:rPr>
          <w:sz w:val="28"/>
          <w:szCs w:val="28"/>
        </w:rPr>
        <w:t>40 kilometers</w:t>
      </w:r>
    </w:p>
    <w:p w:rsidR="00DB0935" w:rsidRDefault="00DB0935" w:rsidP="00DB093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3.6 kilometers</w:t>
      </w:r>
    </w:p>
    <w:p w:rsidR="00DB0935" w:rsidRDefault="00DB0935" w:rsidP="00DB093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On an architect’s blueprint, the dimensions of a room are 4 inches by 7 inches.  If the actual dimensions of a room are </w:t>
      </w:r>
      <w:r w:rsidR="00DE2F71">
        <w:rPr>
          <w:sz w:val="28"/>
          <w:szCs w:val="28"/>
        </w:rPr>
        <w:t xml:space="preserve">12 feet by 21 feet, what is the scale of the blueprint?  </w:t>
      </w:r>
    </w:p>
    <w:p w:rsidR="00DE2F71" w:rsidRPr="0000219B" w:rsidRDefault="00DE2F71" w:rsidP="00DE2F71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19B">
        <w:rPr>
          <w:sz w:val="28"/>
          <w:szCs w:val="28"/>
        </w:rPr>
        <w:t>1 inch = 3 feet</w:t>
      </w:r>
    </w:p>
    <w:p w:rsidR="00DE2F71" w:rsidRDefault="00DE2F71" w:rsidP="00DE2F71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 inch = 7 inches</w:t>
      </w:r>
    </w:p>
    <w:p w:rsidR="00DE2F71" w:rsidRDefault="00DE2F71" w:rsidP="00DE2F71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7 inches = 2 feet</w:t>
      </w:r>
    </w:p>
    <w:p w:rsidR="00DE2F71" w:rsidRDefault="00DE2F71" w:rsidP="00DE2F71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12 feet = 21 feet</w:t>
      </w:r>
    </w:p>
    <w:p w:rsidR="00DE2F71" w:rsidRDefault="00DE2F71" w:rsidP="00DE2F71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 Suppose two rectangles are similar with a scale factor of 3.  What is the ratio of their areas?</w:t>
      </w:r>
    </w:p>
    <w:p w:rsidR="00DE2F71" w:rsidRDefault="00DE2F71" w:rsidP="00DE2F71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1:3 </w:t>
      </w:r>
    </w:p>
    <w:p w:rsidR="00DE2F71" w:rsidRDefault="00DE2F71" w:rsidP="00DE2F71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1:6</w:t>
      </w:r>
    </w:p>
    <w:p w:rsidR="00DE2F71" w:rsidRDefault="00DE2F71" w:rsidP="00DE2F71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1:2</w:t>
      </w:r>
    </w:p>
    <w:p w:rsidR="00DE2F71" w:rsidRPr="0000219B" w:rsidRDefault="00DE2F71" w:rsidP="00DE2F71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00219B">
        <w:rPr>
          <w:sz w:val="28"/>
          <w:szCs w:val="28"/>
        </w:rPr>
        <w:t>1:9</w:t>
      </w:r>
    </w:p>
    <w:p w:rsidR="00DE2F71" w:rsidRPr="00DE2F71" w:rsidRDefault="00DE2F71" w:rsidP="00DE2F71">
      <w:pPr>
        <w:pStyle w:val="ListParagraph"/>
        <w:ind w:left="1080"/>
        <w:rPr>
          <w:sz w:val="28"/>
          <w:szCs w:val="28"/>
          <w:highlight w:val="yellow"/>
        </w:rPr>
      </w:pPr>
    </w:p>
    <w:p w:rsidR="0000219B" w:rsidRDefault="0053455E" w:rsidP="0000219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 Suppose the ratio between the corresponding sides of two similar rectangles is 1:2.  If the area of the smaller rectangle is 5 square inches, what is the area of the larger rectangle?</w:t>
      </w:r>
      <w:r w:rsidR="0000219B">
        <w:rPr>
          <w:sz w:val="28"/>
          <w:szCs w:val="28"/>
        </w:rPr>
        <w:t xml:space="preserve">  </w:t>
      </w:r>
      <w:r w:rsidR="0000219B" w:rsidRPr="0000219B">
        <w:rPr>
          <w:sz w:val="28"/>
          <w:szCs w:val="28"/>
          <w:highlight w:val="yellow"/>
        </w:rPr>
        <w:t>Needs answer box</w:t>
      </w:r>
    </w:p>
    <w:p w:rsidR="00DE2F71" w:rsidRDefault="00DE2F71" w:rsidP="0000219B">
      <w:pPr>
        <w:pStyle w:val="ListParagraph"/>
        <w:rPr>
          <w:sz w:val="28"/>
          <w:szCs w:val="28"/>
        </w:rPr>
      </w:pPr>
    </w:p>
    <w:p w:rsidR="0053455E" w:rsidRPr="0053455E" w:rsidRDefault="0053455E" w:rsidP="0053455E">
      <w:pPr>
        <w:pStyle w:val="ListParagraph"/>
        <w:rPr>
          <w:sz w:val="28"/>
          <w:szCs w:val="28"/>
        </w:rPr>
      </w:pPr>
    </w:p>
    <w:p w:rsidR="009F214C" w:rsidRPr="009F214C" w:rsidRDefault="009F214C" w:rsidP="009F214C">
      <w:pPr>
        <w:pStyle w:val="ListParagraph"/>
        <w:rPr>
          <w:sz w:val="28"/>
          <w:szCs w:val="28"/>
        </w:rPr>
      </w:pPr>
    </w:p>
    <w:p w:rsidR="0000219B" w:rsidRDefault="00DE2F71" w:rsidP="0000219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55E">
        <w:rPr>
          <w:sz w:val="28"/>
          <w:szCs w:val="28"/>
        </w:rPr>
        <w:t>Suppose 2 triangles are similar with a scale factor of 4.  What is ratio of their areas?  Explain.</w:t>
      </w:r>
      <w:r w:rsidR="0000219B">
        <w:rPr>
          <w:sz w:val="28"/>
          <w:szCs w:val="28"/>
        </w:rPr>
        <w:t xml:space="preserve">  </w:t>
      </w:r>
      <w:r w:rsidR="0000219B" w:rsidRPr="0000219B">
        <w:rPr>
          <w:sz w:val="28"/>
          <w:szCs w:val="28"/>
          <w:highlight w:val="yellow"/>
        </w:rPr>
        <w:t>Needs answer box</w:t>
      </w:r>
    </w:p>
    <w:p w:rsidR="00C852D1" w:rsidRDefault="00C852D1" w:rsidP="0000219B">
      <w:pPr>
        <w:pStyle w:val="ListParagraph"/>
        <w:rPr>
          <w:sz w:val="28"/>
          <w:szCs w:val="28"/>
        </w:rPr>
      </w:pPr>
    </w:p>
    <w:p w:rsidR="0053455E" w:rsidRPr="00DE2F71" w:rsidRDefault="0053455E" w:rsidP="0053455E">
      <w:pPr>
        <w:pStyle w:val="ListParagraph"/>
        <w:rPr>
          <w:sz w:val="28"/>
          <w:szCs w:val="28"/>
        </w:rPr>
      </w:pPr>
    </w:p>
    <w:p w:rsidR="00434760" w:rsidRDefault="00434760" w:rsidP="00C852D1">
      <w:pPr>
        <w:rPr>
          <w:sz w:val="28"/>
          <w:szCs w:val="28"/>
        </w:rPr>
      </w:pPr>
    </w:p>
    <w:p w:rsidR="00E537E3" w:rsidRPr="00F728A1" w:rsidRDefault="00E537E3">
      <w:pPr>
        <w:rPr>
          <w:sz w:val="28"/>
          <w:szCs w:val="28"/>
        </w:rPr>
      </w:pPr>
    </w:p>
    <w:sectPr w:rsidR="00E537E3" w:rsidRPr="00F728A1" w:rsidSect="00C11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E42"/>
    <w:multiLevelType w:val="hybridMultilevel"/>
    <w:tmpl w:val="E2F8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795C"/>
    <w:multiLevelType w:val="hybridMultilevel"/>
    <w:tmpl w:val="FF1C8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7333"/>
    <w:multiLevelType w:val="hybridMultilevel"/>
    <w:tmpl w:val="16C27FE2"/>
    <w:lvl w:ilvl="0" w:tplc="40A8FA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F784052"/>
    <w:multiLevelType w:val="hybridMultilevel"/>
    <w:tmpl w:val="A7643AD4"/>
    <w:lvl w:ilvl="0" w:tplc="586EF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50FE0"/>
    <w:multiLevelType w:val="hybridMultilevel"/>
    <w:tmpl w:val="C98485D0"/>
    <w:lvl w:ilvl="0" w:tplc="49047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B70102"/>
    <w:multiLevelType w:val="hybridMultilevel"/>
    <w:tmpl w:val="EB3044DE"/>
    <w:lvl w:ilvl="0" w:tplc="2C5E8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8872CD"/>
    <w:multiLevelType w:val="hybridMultilevel"/>
    <w:tmpl w:val="1D86F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333A7"/>
    <w:multiLevelType w:val="hybridMultilevel"/>
    <w:tmpl w:val="B2AE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32865"/>
    <w:multiLevelType w:val="hybridMultilevel"/>
    <w:tmpl w:val="EE2A69C6"/>
    <w:lvl w:ilvl="0" w:tplc="C3F072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3A8447E"/>
    <w:multiLevelType w:val="hybridMultilevel"/>
    <w:tmpl w:val="AFD4C518"/>
    <w:lvl w:ilvl="0" w:tplc="D644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EE1A63"/>
    <w:multiLevelType w:val="hybridMultilevel"/>
    <w:tmpl w:val="F85A405A"/>
    <w:lvl w:ilvl="0" w:tplc="AEAA46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534079"/>
    <w:multiLevelType w:val="hybridMultilevel"/>
    <w:tmpl w:val="3850B95E"/>
    <w:lvl w:ilvl="0" w:tplc="B4B27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5D14DF"/>
    <w:multiLevelType w:val="hybridMultilevel"/>
    <w:tmpl w:val="2AF69F1E"/>
    <w:lvl w:ilvl="0" w:tplc="D9449F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0B3A82"/>
    <w:multiLevelType w:val="hybridMultilevel"/>
    <w:tmpl w:val="CD52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36FA5"/>
    <w:multiLevelType w:val="hybridMultilevel"/>
    <w:tmpl w:val="E1ECC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25703"/>
    <w:multiLevelType w:val="hybridMultilevel"/>
    <w:tmpl w:val="8E02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363C5"/>
    <w:multiLevelType w:val="hybridMultilevel"/>
    <w:tmpl w:val="1164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D65C9"/>
    <w:multiLevelType w:val="hybridMultilevel"/>
    <w:tmpl w:val="EDAA1778"/>
    <w:lvl w:ilvl="0" w:tplc="6FA0C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5"/>
  </w:num>
  <w:num w:numId="5">
    <w:abstractNumId w:val="13"/>
  </w:num>
  <w:num w:numId="6">
    <w:abstractNumId w:val="16"/>
  </w:num>
  <w:num w:numId="7">
    <w:abstractNumId w:val="0"/>
  </w:num>
  <w:num w:numId="8">
    <w:abstractNumId w:val="6"/>
  </w:num>
  <w:num w:numId="9">
    <w:abstractNumId w:val="14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  <w:num w:numId="14">
    <w:abstractNumId w:val="5"/>
  </w:num>
  <w:num w:numId="15">
    <w:abstractNumId w:val="18"/>
  </w:num>
  <w:num w:numId="16">
    <w:abstractNumId w:val="12"/>
  </w:num>
  <w:num w:numId="17">
    <w:abstractNumId w:val="4"/>
  </w:num>
  <w:num w:numId="18">
    <w:abstractNumId w:val="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537E3"/>
    <w:rsid w:val="0000219B"/>
    <w:rsid w:val="0008555C"/>
    <w:rsid w:val="000B4E21"/>
    <w:rsid w:val="00380B00"/>
    <w:rsid w:val="00434760"/>
    <w:rsid w:val="00450BDD"/>
    <w:rsid w:val="00501058"/>
    <w:rsid w:val="0053455E"/>
    <w:rsid w:val="0066555C"/>
    <w:rsid w:val="006809EA"/>
    <w:rsid w:val="006B0E06"/>
    <w:rsid w:val="006E5E1B"/>
    <w:rsid w:val="00721140"/>
    <w:rsid w:val="00743B95"/>
    <w:rsid w:val="00907469"/>
    <w:rsid w:val="009B1EE2"/>
    <w:rsid w:val="009F214C"/>
    <w:rsid w:val="00AB0267"/>
    <w:rsid w:val="00AE2ABC"/>
    <w:rsid w:val="00B12760"/>
    <w:rsid w:val="00B52DF1"/>
    <w:rsid w:val="00C11052"/>
    <w:rsid w:val="00C64515"/>
    <w:rsid w:val="00C852D1"/>
    <w:rsid w:val="00C87585"/>
    <w:rsid w:val="00D12BD0"/>
    <w:rsid w:val="00D231FA"/>
    <w:rsid w:val="00D4575C"/>
    <w:rsid w:val="00D4588D"/>
    <w:rsid w:val="00D459BF"/>
    <w:rsid w:val="00DB0935"/>
    <w:rsid w:val="00DD65EB"/>
    <w:rsid w:val="00DE2F71"/>
    <w:rsid w:val="00E20A6F"/>
    <w:rsid w:val="00E537E3"/>
    <w:rsid w:val="00E73389"/>
    <w:rsid w:val="00EF78A3"/>
    <w:rsid w:val="00F728A1"/>
    <w:rsid w:val="00FD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E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7</cp:revision>
  <cp:lastPrinted>2010-07-02T14:06:00Z</cp:lastPrinted>
  <dcterms:created xsi:type="dcterms:W3CDTF">2011-05-31T14:51:00Z</dcterms:created>
  <dcterms:modified xsi:type="dcterms:W3CDTF">2011-06-09T16:52:00Z</dcterms:modified>
</cp:coreProperties>
</file>