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1" w:rsidRDefault="000949DF" w:rsidP="000949DF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32"/>
          <w:szCs w:val="32"/>
          <w:u w:val="single"/>
        </w:rPr>
        <w:t>7CAPS7:1 &amp; 7:2 Post-F</w:t>
      </w:r>
      <w:r w:rsidRPr="000949DF">
        <w:rPr>
          <w:rFonts w:cs="Calibri"/>
          <w:b/>
          <w:sz w:val="32"/>
          <w:szCs w:val="32"/>
          <w:u w:val="single"/>
        </w:rPr>
        <w:t>ormative Scoring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1.</w:t>
            </w:r>
          </w:p>
        </w:tc>
        <w:tc>
          <w:tcPr>
            <w:tcW w:w="55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0949DF" w:rsidRPr="00F41D40" w:rsidRDefault="006D552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R2A</w:t>
            </w:r>
          </w:p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4</w:t>
            </w:r>
          </w:p>
          <w:p w:rsidR="006D552C" w:rsidRPr="00F41D40" w:rsidRDefault="006D552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  <w:p w:rsidR="006D552C" w:rsidRPr="00F41D40" w:rsidRDefault="006D552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Text Features/Italics &amp; Boldface Type</w:t>
            </w:r>
          </w:p>
        </w:tc>
      </w:tr>
    </w:tbl>
    <w:p w:rsidR="00153B52" w:rsidRPr="00F41D40" w:rsidRDefault="000949DF" w:rsidP="000949DF">
      <w:p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Answer:  </w:t>
      </w:r>
    </w:p>
    <w:p w:rsidR="00153B52" w:rsidRPr="00F41D40" w:rsidRDefault="006D552C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1 Point</w:t>
      </w:r>
      <w:r w:rsidRPr="00F41D40">
        <w:rPr>
          <w:rFonts w:cs="Calibri"/>
          <w:sz w:val="24"/>
          <w:szCs w:val="24"/>
        </w:rPr>
        <w:tab/>
        <w:t>Response includes a reasonable</w:t>
      </w:r>
      <w:r w:rsidR="00153B52" w:rsidRPr="00F41D40">
        <w:rPr>
          <w:rFonts w:cs="Calibri"/>
          <w:sz w:val="24"/>
          <w:szCs w:val="24"/>
        </w:rPr>
        <w:t xml:space="preserve"> explanation of why author</w:t>
      </w:r>
      <w:r w:rsidRPr="00F41D40">
        <w:rPr>
          <w:rFonts w:cs="Calibri"/>
          <w:sz w:val="24"/>
          <w:szCs w:val="24"/>
        </w:rPr>
        <w:t>s use italic or bold face print.</w:t>
      </w:r>
    </w:p>
    <w:p w:rsidR="00153B52" w:rsidRPr="00F41D40" w:rsidRDefault="00153B52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0 Points</w:t>
      </w:r>
      <w:r w:rsidRPr="00F41D40">
        <w:rPr>
          <w:rFonts w:cs="Calibri"/>
          <w:sz w:val="24"/>
          <w:szCs w:val="24"/>
        </w:rPr>
        <w:tab/>
      </w:r>
      <w:r w:rsidR="006D552C" w:rsidRPr="00F41D40">
        <w:rPr>
          <w:rFonts w:cs="Calibri"/>
          <w:sz w:val="24"/>
          <w:szCs w:val="24"/>
        </w:rPr>
        <w:t>Other</w:t>
      </w:r>
    </w:p>
    <w:p w:rsidR="00153B52" w:rsidRPr="00F41D40" w:rsidRDefault="00153B52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1</w:t>
      </w:r>
      <w:r w:rsidRPr="00F41D40">
        <w:rPr>
          <w:rFonts w:cs="Calibri"/>
          <w:sz w:val="24"/>
          <w:szCs w:val="24"/>
        </w:rPr>
        <w:t xml:space="preserve"> </w:t>
      </w:r>
      <w:r w:rsidRPr="00F41D40">
        <w:rPr>
          <w:rFonts w:cs="Calibri"/>
          <w:b/>
          <w:sz w:val="24"/>
          <w:szCs w:val="24"/>
        </w:rPr>
        <w:t>point responses:</w:t>
      </w:r>
    </w:p>
    <w:p w:rsidR="00153B52" w:rsidRPr="00F41D40" w:rsidRDefault="00153B52" w:rsidP="000949DF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Authors use italics or bold face print to signal something important.</w:t>
      </w:r>
    </w:p>
    <w:p w:rsidR="00153B52" w:rsidRPr="00F41D40" w:rsidRDefault="00153B52" w:rsidP="000949DF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It helps the reader recognize important information they should be looking for.</w:t>
      </w:r>
    </w:p>
    <w:p w:rsidR="006D552C" w:rsidRPr="00F41D40" w:rsidRDefault="006D552C" w:rsidP="006D552C">
      <w:pPr>
        <w:spacing w:after="0"/>
        <w:ind w:left="144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2.</w:t>
            </w:r>
          </w:p>
        </w:tc>
        <w:tc>
          <w:tcPr>
            <w:tcW w:w="55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0949DF" w:rsidRPr="00F41D40" w:rsidRDefault="00370FB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</w:t>
            </w:r>
            <w:r w:rsidR="00370FBC" w:rsidRPr="00F41D40">
              <w:rPr>
                <w:sz w:val="24"/>
                <w:szCs w:val="24"/>
              </w:rPr>
              <w:t>1F</w:t>
            </w:r>
          </w:p>
        </w:tc>
        <w:tc>
          <w:tcPr>
            <w:tcW w:w="676" w:type="dxa"/>
          </w:tcPr>
          <w:p w:rsidR="000949DF" w:rsidRPr="00F41D40" w:rsidRDefault="00370FB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Text Features/Fiction/Predicting</w:t>
            </w:r>
          </w:p>
        </w:tc>
      </w:tr>
    </w:tbl>
    <w:p w:rsidR="00153B52" w:rsidRPr="00F41D40" w:rsidRDefault="0068641F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Answer:  </w:t>
      </w:r>
    </w:p>
    <w:p w:rsidR="00153B52" w:rsidRPr="00F41D40" w:rsidRDefault="00B6219C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3 Points</w:t>
      </w:r>
      <w:r w:rsidRPr="00F41D40">
        <w:rPr>
          <w:rFonts w:cs="Calibri"/>
          <w:sz w:val="24"/>
          <w:szCs w:val="24"/>
        </w:rPr>
        <w:tab/>
        <w:t>Response includes a reasonable prediction about the content of the story AND provides two details from the text to support the answer.</w:t>
      </w:r>
    </w:p>
    <w:p w:rsidR="00B6219C" w:rsidRPr="00F41D40" w:rsidRDefault="00B6219C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2 Points</w:t>
      </w:r>
      <w:r w:rsidRPr="00F41D40">
        <w:rPr>
          <w:rFonts w:cs="Calibri"/>
          <w:sz w:val="24"/>
          <w:szCs w:val="24"/>
        </w:rPr>
        <w:tab/>
        <w:t xml:space="preserve">Response includes a reasonable prediction about the content of the story AND provides one detail from the text to support the answer.  </w:t>
      </w:r>
    </w:p>
    <w:p w:rsidR="00B6219C" w:rsidRPr="00F41D40" w:rsidRDefault="00B6219C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1 Point</w:t>
      </w:r>
      <w:r w:rsidRPr="00F41D40">
        <w:rPr>
          <w:rFonts w:cs="Calibri"/>
          <w:sz w:val="24"/>
          <w:szCs w:val="24"/>
        </w:rPr>
        <w:tab/>
        <w:t>Response includes a reasonable prediction about the content of the story.</w:t>
      </w:r>
    </w:p>
    <w:p w:rsidR="00356955" w:rsidRPr="00F41D40" w:rsidRDefault="00B6219C" w:rsidP="000949DF">
      <w:pPr>
        <w:spacing w:after="0"/>
        <w:ind w:firstLine="72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0 Points</w:t>
      </w:r>
      <w:r w:rsidRPr="00F41D40">
        <w:rPr>
          <w:rFonts w:cs="Calibri"/>
          <w:sz w:val="24"/>
          <w:szCs w:val="24"/>
        </w:rPr>
        <w:tab/>
      </w:r>
      <w:r w:rsidR="006D552C" w:rsidRPr="00F41D40">
        <w:rPr>
          <w:rFonts w:cs="Calibri"/>
          <w:sz w:val="24"/>
          <w:szCs w:val="24"/>
        </w:rPr>
        <w:t>Other</w:t>
      </w:r>
    </w:p>
    <w:p w:rsidR="0098095E" w:rsidRPr="00F41D40" w:rsidRDefault="00B6219C" w:rsidP="0098095E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a 3 point response:</w:t>
      </w:r>
    </w:p>
    <w:p w:rsidR="00356955" w:rsidRPr="00F41D40" w:rsidRDefault="00B6219C" w:rsidP="0098095E">
      <w:pPr>
        <w:numPr>
          <w:ilvl w:val="0"/>
          <w:numId w:val="18"/>
        </w:num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story “The Christmas Hunt” is probably about a hunting trip in December.  I know this because the word </w:t>
      </w:r>
      <w:r w:rsidRPr="00F41D40">
        <w:rPr>
          <w:rFonts w:cs="Calibri"/>
          <w:i/>
          <w:sz w:val="24"/>
          <w:szCs w:val="24"/>
        </w:rPr>
        <w:t>hunt</w:t>
      </w:r>
      <w:r w:rsidRPr="00F41D40">
        <w:rPr>
          <w:rFonts w:cs="Calibri"/>
          <w:sz w:val="24"/>
          <w:szCs w:val="24"/>
        </w:rPr>
        <w:t xml:space="preserve"> is in the title </w:t>
      </w:r>
      <w:r w:rsidR="00382FEF" w:rsidRPr="00F41D40">
        <w:rPr>
          <w:rFonts w:cs="Calibri"/>
          <w:sz w:val="24"/>
          <w:szCs w:val="24"/>
        </w:rPr>
        <w:t xml:space="preserve">and I know that Christmas is in December and the word Christmas is in the title.  </w:t>
      </w:r>
    </w:p>
    <w:p w:rsidR="00356955" w:rsidRPr="00F41D40" w:rsidRDefault="00356955" w:rsidP="000949DF">
      <w:pPr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story is about hunting for pheasants.  I know this because the men are shooting at a pheasant in the picture and the word </w:t>
      </w:r>
      <w:r w:rsidRPr="00F41D40">
        <w:rPr>
          <w:rFonts w:cs="Calibri"/>
          <w:i/>
          <w:sz w:val="24"/>
          <w:szCs w:val="24"/>
        </w:rPr>
        <w:t>hunt</w:t>
      </w:r>
      <w:r w:rsidRPr="00F41D40">
        <w:rPr>
          <w:rFonts w:cs="Calibri"/>
          <w:sz w:val="24"/>
          <w:szCs w:val="24"/>
        </w:rPr>
        <w:t xml:space="preserve"> is in the title.  </w:t>
      </w:r>
    </w:p>
    <w:p w:rsidR="00B6219C" w:rsidRPr="00F41D40" w:rsidRDefault="00B6219C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a 2 point response:</w:t>
      </w:r>
    </w:p>
    <w:p w:rsidR="00B6219C" w:rsidRPr="00F41D40" w:rsidRDefault="00B6219C" w:rsidP="000949DF">
      <w:pPr>
        <w:numPr>
          <w:ilvl w:val="0"/>
          <w:numId w:val="9"/>
        </w:num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title gives us a clue that the story is probably about a hunting trip during Christmas.  I know this because of the title.  </w:t>
      </w:r>
    </w:p>
    <w:p w:rsidR="00B6219C" w:rsidRPr="00F41D40" w:rsidRDefault="00B6219C" w:rsidP="000949DF">
      <w:pPr>
        <w:numPr>
          <w:ilvl w:val="0"/>
          <w:numId w:val="9"/>
        </w:num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story is about two men hunting.  I know this because of the picture of the men hunting the birds.  </w:t>
      </w:r>
    </w:p>
    <w:p w:rsidR="00B6219C" w:rsidRPr="00F41D40" w:rsidRDefault="00B6219C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a 1 point response:</w:t>
      </w:r>
    </w:p>
    <w:p w:rsidR="00B6219C" w:rsidRPr="00F41D40" w:rsidRDefault="00B6219C" w:rsidP="000949DF">
      <w:pPr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“The Christmas Hunt” is probably a story about a hunting trip over Christmas break.</w:t>
      </w:r>
    </w:p>
    <w:p w:rsidR="00B6219C" w:rsidRPr="00F41D40" w:rsidRDefault="00B6219C" w:rsidP="000949DF">
      <w:pPr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“The Christmas Hunt” is probably about spending Christmas on a farm.</w:t>
      </w:r>
    </w:p>
    <w:p w:rsidR="006D552C" w:rsidRPr="00F41D40" w:rsidRDefault="006D552C" w:rsidP="006D552C">
      <w:pPr>
        <w:spacing w:after="0"/>
        <w:ind w:left="720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0949DF" w:rsidRPr="00F41D40" w:rsidRDefault="00370FBC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R3A</w:t>
            </w:r>
          </w:p>
        </w:tc>
        <w:tc>
          <w:tcPr>
            <w:tcW w:w="676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Explain Nonfiction Text Features</w:t>
            </w:r>
          </w:p>
        </w:tc>
      </w:tr>
    </w:tbl>
    <w:p w:rsidR="00356955" w:rsidRPr="00F41D40" w:rsidRDefault="000949DF" w:rsidP="000949DF">
      <w:p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Answer:  </w:t>
      </w:r>
    </w:p>
    <w:p w:rsidR="00356955" w:rsidRPr="00F41D40" w:rsidRDefault="00356955" w:rsidP="000949DF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1 Point</w:t>
      </w:r>
      <w:r w:rsidRPr="00F41D40">
        <w:rPr>
          <w:rFonts w:cs="Calibri"/>
          <w:sz w:val="24"/>
          <w:szCs w:val="24"/>
        </w:rPr>
        <w:tab/>
        <w:t xml:space="preserve">Response includes a reasonable explanation as to why an author would include color photographs in the article.  </w:t>
      </w:r>
    </w:p>
    <w:p w:rsidR="00356955" w:rsidRPr="00F41D40" w:rsidRDefault="00356955" w:rsidP="000949DF">
      <w:pPr>
        <w:spacing w:after="0"/>
        <w:ind w:firstLine="72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0 Points </w:t>
      </w:r>
      <w:r w:rsidRPr="00F41D40">
        <w:rPr>
          <w:rFonts w:cs="Calibri"/>
          <w:sz w:val="24"/>
          <w:szCs w:val="24"/>
        </w:rPr>
        <w:tab/>
      </w:r>
      <w:r w:rsidR="00370FBC" w:rsidRPr="00F41D40">
        <w:rPr>
          <w:rFonts w:cs="Calibri"/>
          <w:sz w:val="24"/>
          <w:szCs w:val="24"/>
        </w:rPr>
        <w:t>Other</w:t>
      </w:r>
      <w:r w:rsidRPr="00F41D40">
        <w:rPr>
          <w:rFonts w:cs="Calibri"/>
          <w:sz w:val="24"/>
          <w:szCs w:val="24"/>
        </w:rPr>
        <w:t xml:space="preserve"> </w:t>
      </w:r>
    </w:p>
    <w:p w:rsidR="00356955" w:rsidRPr="00F41D40" w:rsidRDefault="00F517C4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</w:t>
      </w:r>
      <w:r w:rsidR="00356955" w:rsidRPr="00F41D40">
        <w:rPr>
          <w:rFonts w:cs="Calibri"/>
          <w:b/>
          <w:sz w:val="24"/>
          <w:szCs w:val="24"/>
        </w:rPr>
        <w:t xml:space="preserve"> of a 1 point response:</w:t>
      </w:r>
    </w:p>
    <w:p w:rsidR="00356955" w:rsidRPr="00F41D40" w:rsidRDefault="00356955" w:rsidP="000949DF">
      <w:pPr>
        <w:numPr>
          <w:ilvl w:val="0"/>
          <w:numId w:val="12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The author would include color photographs because then you rea</w:t>
      </w:r>
      <w:r w:rsidR="00F517C4" w:rsidRPr="00F41D40">
        <w:rPr>
          <w:rFonts w:cs="Calibri"/>
          <w:sz w:val="24"/>
          <w:szCs w:val="24"/>
        </w:rPr>
        <w:t xml:space="preserve">lly would be able to know what the bad snakes look like </w:t>
      </w:r>
      <w:r w:rsidRPr="00F41D40">
        <w:rPr>
          <w:rFonts w:cs="Calibri"/>
          <w:sz w:val="24"/>
          <w:szCs w:val="24"/>
        </w:rPr>
        <w:t>by their color.</w:t>
      </w:r>
    </w:p>
    <w:p w:rsidR="00370FBC" w:rsidRPr="00F41D40" w:rsidRDefault="00370FBC" w:rsidP="00370FBC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</w:tcPr>
          <w:p w:rsidR="000949DF" w:rsidRPr="00F41D40" w:rsidRDefault="00FD0CD8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4.</w:t>
            </w:r>
          </w:p>
        </w:tc>
        <w:tc>
          <w:tcPr>
            <w:tcW w:w="55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0949DF" w:rsidRPr="00F41D40" w:rsidRDefault="000949DF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0949DF" w:rsidRPr="00F41D40" w:rsidRDefault="00F517C4" w:rsidP="00FD0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R2</w:t>
            </w:r>
            <w:r w:rsidR="00FD0CD8" w:rsidRPr="00F41D40">
              <w:rPr>
                <w:sz w:val="24"/>
                <w:szCs w:val="24"/>
              </w:rPr>
              <w:t>A</w:t>
            </w:r>
          </w:p>
        </w:tc>
        <w:tc>
          <w:tcPr>
            <w:tcW w:w="676" w:type="dxa"/>
          </w:tcPr>
          <w:p w:rsidR="000949DF" w:rsidRPr="00F41D40" w:rsidRDefault="00FD0CD8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0949DF" w:rsidRPr="00F41D40" w:rsidRDefault="00FD0CD8" w:rsidP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0949DF" w:rsidRPr="00F41D40" w:rsidRDefault="00FD0CD8" w:rsidP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Fiction Text Features/Poetry/Form</w:t>
            </w:r>
          </w:p>
        </w:tc>
      </w:tr>
    </w:tbl>
    <w:p w:rsidR="00356955" w:rsidRPr="00F41D40" w:rsidRDefault="00FD0CD8" w:rsidP="000949DF">
      <w:p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Answer:  </w:t>
      </w:r>
    </w:p>
    <w:p w:rsidR="00356955" w:rsidRPr="00F41D40" w:rsidRDefault="006D7494" w:rsidP="00FD0CD8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2</w:t>
      </w:r>
      <w:r w:rsidR="00356955" w:rsidRPr="00F41D40">
        <w:rPr>
          <w:rFonts w:cs="Calibri"/>
          <w:sz w:val="24"/>
          <w:szCs w:val="24"/>
        </w:rPr>
        <w:t xml:space="preserve"> Point</w:t>
      </w:r>
      <w:r w:rsidRPr="00F41D40">
        <w:rPr>
          <w:rFonts w:cs="Calibri"/>
          <w:sz w:val="24"/>
          <w:szCs w:val="24"/>
        </w:rPr>
        <w:t>s</w:t>
      </w:r>
      <w:r w:rsidRPr="00F41D40">
        <w:rPr>
          <w:rFonts w:cs="Calibri"/>
          <w:sz w:val="24"/>
          <w:szCs w:val="24"/>
        </w:rPr>
        <w:tab/>
      </w:r>
      <w:r w:rsidR="00356955" w:rsidRPr="00F41D40">
        <w:rPr>
          <w:rFonts w:cs="Calibri"/>
          <w:sz w:val="24"/>
          <w:szCs w:val="24"/>
        </w:rPr>
        <w:t xml:space="preserve">Response includes </w:t>
      </w:r>
      <w:r w:rsidRPr="00F41D40">
        <w:rPr>
          <w:rFonts w:cs="Calibri"/>
          <w:sz w:val="24"/>
          <w:szCs w:val="24"/>
        </w:rPr>
        <w:t>a rea</w:t>
      </w:r>
      <w:r w:rsidR="007870C7" w:rsidRPr="00F41D40">
        <w:rPr>
          <w:rFonts w:cs="Calibri"/>
          <w:sz w:val="24"/>
          <w:szCs w:val="24"/>
        </w:rPr>
        <w:t>sonable explanation for the line a</w:t>
      </w:r>
      <w:r w:rsidR="00F517C4" w:rsidRPr="00F41D40">
        <w:rPr>
          <w:rFonts w:cs="Calibri"/>
          <w:sz w:val="24"/>
          <w:szCs w:val="24"/>
        </w:rPr>
        <w:t>rrangement using</w:t>
      </w:r>
      <w:r w:rsidRPr="00F41D40">
        <w:rPr>
          <w:rFonts w:cs="Calibri"/>
          <w:sz w:val="24"/>
          <w:szCs w:val="24"/>
        </w:rPr>
        <w:t xml:space="preserve"> one detail from the poem to support it.</w:t>
      </w:r>
    </w:p>
    <w:p w:rsidR="006D7494" w:rsidRPr="00F41D40" w:rsidRDefault="006D7494" w:rsidP="00FD0CD8">
      <w:pPr>
        <w:spacing w:after="0"/>
        <w:ind w:left="1440" w:hanging="72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1 Point</w:t>
      </w:r>
      <w:r w:rsidRPr="00F41D40">
        <w:rPr>
          <w:rFonts w:cs="Calibri"/>
          <w:sz w:val="24"/>
          <w:szCs w:val="24"/>
        </w:rPr>
        <w:tab/>
      </w:r>
      <w:r w:rsidR="00FD0CD8" w:rsidRPr="00F41D40">
        <w:rPr>
          <w:rFonts w:cs="Calibri"/>
          <w:sz w:val="24"/>
          <w:szCs w:val="24"/>
        </w:rPr>
        <w:tab/>
      </w:r>
      <w:r w:rsidRPr="00F41D40">
        <w:rPr>
          <w:rFonts w:cs="Calibri"/>
          <w:sz w:val="24"/>
          <w:szCs w:val="24"/>
        </w:rPr>
        <w:t>Res</w:t>
      </w:r>
      <w:r w:rsidR="00F517C4" w:rsidRPr="00F41D40">
        <w:rPr>
          <w:rFonts w:cs="Calibri"/>
          <w:sz w:val="24"/>
          <w:szCs w:val="24"/>
        </w:rPr>
        <w:t>ponse includes a</w:t>
      </w:r>
      <w:r w:rsidRPr="00F41D40">
        <w:rPr>
          <w:rFonts w:cs="Calibri"/>
          <w:sz w:val="24"/>
          <w:szCs w:val="24"/>
        </w:rPr>
        <w:t xml:space="preserve"> rea</w:t>
      </w:r>
      <w:r w:rsidR="007870C7" w:rsidRPr="00F41D40">
        <w:rPr>
          <w:rFonts w:cs="Calibri"/>
          <w:sz w:val="24"/>
          <w:szCs w:val="24"/>
        </w:rPr>
        <w:t>sonable explanation for the line</w:t>
      </w:r>
      <w:r w:rsidRPr="00F41D40">
        <w:rPr>
          <w:rFonts w:cs="Calibri"/>
          <w:sz w:val="24"/>
          <w:szCs w:val="24"/>
        </w:rPr>
        <w:t xml:space="preserve"> arrangement.</w:t>
      </w:r>
    </w:p>
    <w:p w:rsidR="00356955" w:rsidRPr="00F41D40" w:rsidRDefault="006D7494" w:rsidP="00FD0CD8">
      <w:pPr>
        <w:spacing w:after="0"/>
        <w:ind w:firstLine="72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0 Points  </w:t>
      </w:r>
      <w:r w:rsidRPr="00F41D40">
        <w:rPr>
          <w:rFonts w:cs="Calibri"/>
          <w:sz w:val="24"/>
          <w:szCs w:val="24"/>
        </w:rPr>
        <w:tab/>
      </w:r>
      <w:r w:rsidR="00F517C4" w:rsidRPr="00F41D40">
        <w:rPr>
          <w:rFonts w:cs="Calibri"/>
          <w:sz w:val="24"/>
          <w:szCs w:val="24"/>
        </w:rPr>
        <w:t>Other</w:t>
      </w:r>
      <w:r w:rsidRPr="00F41D40">
        <w:rPr>
          <w:rFonts w:cs="Calibri"/>
          <w:sz w:val="24"/>
          <w:szCs w:val="24"/>
        </w:rPr>
        <w:t xml:space="preserve">  </w:t>
      </w:r>
    </w:p>
    <w:p w:rsidR="006D7494" w:rsidRPr="00F41D40" w:rsidRDefault="006D7494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a 2 point response:</w:t>
      </w:r>
    </w:p>
    <w:p w:rsidR="007870C7" w:rsidRPr="00F41D40" w:rsidRDefault="007870C7" w:rsidP="000949DF">
      <w:pPr>
        <w:numPr>
          <w:ilvl w:val="0"/>
          <w:numId w:val="14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The author arranges the lines in this way because the title of the poem is “Seal” and the words curve in the same way that a seal moves.</w:t>
      </w:r>
    </w:p>
    <w:p w:rsidR="006D7494" w:rsidRPr="00F41D40" w:rsidRDefault="007870C7" w:rsidP="000949DF">
      <w:pPr>
        <w:numPr>
          <w:ilvl w:val="0"/>
          <w:numId w:val="14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 The author arranges the lines like this because the lines look like the way a seal moves.  The poem says “see how he swims, with a swerve and a twist.” </w:t>
      </w:r>
    </w:p>
    <w:p w:rsidR="007870C7" w:rsidRPr="00F41D40" w:rsidRDefault="00F517C4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</w:t>
      </w:r>
      <w:r w:rsidR="007870C7" w:rsidRPr="00F41D40">
        <w:rPr>
          <w:rFonts w:cs="Calibri"/>
          <w:b/>
          <w:sz w:val="24"/>
          <w:szCs w:val="24"/>
        </w:rPr>
        <w:t xml:space="preserve"> of a 1 point response:</w:t>
      </w:r>
    </w:p>
    <w:p w:rsidR="007870C7" w:rsidRPr="00F41D40" w:rsidRDefault="007870C7" w:rsidP="000949DF">
      <w:pPr>
        <w:numPr>
          <w:ilvl w:val="0"/>
          <w:numId w:val="15"/>
        </w:num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author arranges the lines like this because the poem resembles the shape of a seal.  </w:t>
      </w:r>
    </w:p>
    <w:p w:rsidR="00F517C4" w:rsidRPr="00F41D40" w:rsidRDefault="00F517C4" w:rsidP="00F517C4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FD0CD8" w:rsidRPr="00F41D40" w:rsidTr="004071F1">
        <w:tc>
          <w:tcPr>
            <w:tcW w:w="969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shd w:val="clear" w:color="auto" w:fill="BFBFBF"/>
          </w:tcPr>
          <w:p w:rsidR="00FD0CD8" w:rsidRPr="00F41D40" w:rsidRDefault="00FD0CD8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FD0CD8" w:rsidRPr="00F41D40" w:rsidTr="004071F1">
        <w:tc>
          <w:tcPr>
            <w:tcW w:w="969" w:type="dxa"/>
          </w:tcPr>
          <w:p w:rsidR="00FD0CD8" w:rsidRPr="00F41D40" w:rsidRDefault="00FD0CD8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5.</w:t>
            </w:r>
          </w:p>
        </w:tc>
        <w:tc>
          <w:tcPr>
            <w:tcW w:w="557" w:type="dxa"/>
          </w:tcPr>
          <w:p w:rsidR="00FD0CD8" w:rsidRPr="00F41D40" w:rsidRDefault="00FD0CD8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FD0CD8" w:rsidRPr="00F41D40" w:rsidRDefault="00FD0CD8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FD0CD8" w:rsidRPr="00F41D40" w:rsidRDefault="000F2FC1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FD0CD8" w:rsidRPr="00F41D40" w:rsidRDefault="00FD0CD8" w:rsidP="000F2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</w:t>
            </w:r>
            <w:r w:rsidR="000F2FC1" w:rsidRPr="00F41D40">
              <w:rPr>
                <w:sz w:val="24"/>
                <w:szCs w:val="24"/>
              </w:rPr>
              <w:t>E</w:t>
            </w:r>
          </w:p>
        </w:tc>
        <w:tc>
          <w:tcPr>
            <w:tcW w:w="676" w:type="dxa"/>
          </w:tcPr>
          <w:p w:rsidR="00FD0CD8" w:rsidRPr="00F41D40" w:rsidRDefault="000F2FC1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7</w:t>
            </w:r>
          </w:p>
          <w:p w:rsidR="000F2FC1" w:rsidRPr="00F41D40" w:rsidRDefault="000F2FC1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D0CD8" w:rsidRPr="00F41D40" w:rsidRDefault="000F2FC1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  <w:p w:rsidR="000F2FC1" w:rsidRPr="00F41D40" w:rsidRDefault="000F2FC1" w:rsidP="00407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</w:tcPr>
          <w:p w:rsidR="00FD0CD8" w:rsidRPr="00F41D40" w:rsidRDefault="000F2FC1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Develop Vocabulary Using Root Word</w:t>
            </w:r>
          </w:p>
          <w:p w:rsidR="000F2FC1" w:rsidRPr="00F41D40" w:rsidRDefault="000F2FC1" w:rsidP="004071F1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&amp; Affixes</w:t>
            </w:r>
          </w:p>
        </w:tc>
      </w:tr>
    </w:tbl>
    <w:p w:rsidR="007870C7" w:rsidRPr="00F41D40" w:rsidRDefault="000F2FC1" w:rsidP="000949DF">
      <w:p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Answer:  </w:t>
      </w:r>
    </w:p>
    <w:p w:rsidR="007870C7" w:rsidRPr="00F41D40" w:rsidRDefault="00CF49C7" w:rsidP="000F2FC1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3 Points</w:t>
      </w:r>
      <w:r w:rsidRPr="00F41D40">
        <w:rPr>
          <w:rFonts w:cs="Calibri"/>
          <w:sz w:val="24"/>
          <w:szCs w:val="24"/>
        </w:rPr>
        <w:tab/>
        <w:t xml:space="preserve">Response includes the meaning of the word </w:t>
      </w:r>
      <w:r w:rsidRPr="00F41D40">
        <w:rPr>
          <w:rFonts w:cs="Calibri"/>
          <w:i/>
          <w:sz w:val="24"/>
          <w:szCs w:val="24"/>
        </w:rPr>
        <w:t>disenchanted</w:t>
      </w:r>
      <w:r w:rsidRPr="00F41D40">
        <w:rPr>
          <w:rFonts w:cs="Calibri"/>
          <w:sz w:val="24"/>
          <w:szCs w:val="24"/>
        </w:rPr>
        <w:t xml:space="preserve"> as well as the meaning of the prefix and the root word.  </w:t>
      </w:r>
      <w:r w:rsidRPr="00F41D40">
        <w:rPr>
          <w:rFonts w:cs="Calibri"/>
          <w:sz w:val="24"/>
          <w:szCs w:val="24"/>
        </w:rPr>
        <w:tab/>
      </w:r>
    </w:p>
    <w:p w:rsidR="00CF49C7" w:rsidRPr="00F41D40" w:rsidRDefault="00CF49C7" w:rsidP="000F2FC1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2 Points</w:t>
      </w:r>
      <w:r w:rsidRPr="00F41D40">
        <w:rPr>
          <w:rFonts w:cs="Calibri"/>
          <w:sz w:val="24"/>
          <w:szCs w:val="24"/>
        </w:rPr>
        <w:tab/>
        <w:t xml:space="preserve">Response includes the meaning of the word </w:t>
      </w:r>
      <w:r w:rsidRPr="00F41D40">
        <w:rPr>
          <w:rFonts w:cs="Calibri"/>
          <w:i/>
          <w:sz w:val="24"/>
          <w:szCs w:val="24"/>
        </w:rPr>
        <w:t>disenchanted</w:t>
      </w:r>
      <w:r w:rsidRPr="00F41D40">
        <w:rPr>
          <w:rFonts w:cs="Calibri"/>
          <w:sz w:val="24"/>
          <w:szCs w:val="24"/>
        </w:rPr>
        <w:t xml:space="preserve"> as well as EITHER the meaning of the prefix or the root word.  </w:t>
      </w:r>
    </w:p>
    <w:p w:rsidR="00CF49C7" w:rsidRPr="00F41D40" w:rsidRDefault="00CF49C7" w:rsidP="000F2FC1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1 Point</w:t>
      </w:r>
      <w:r w:rsidR="000F2FC1" w:rsidRPr="00F41D40">
        <w:rPr>
          <w:rFonts w:cs="Calibri"/>
          <w:sz w:val="24"/>
          <w:szCs w:val="24"/>
        </w:rPr>
        <w:tab/>
      </w:r>
      <w:r w:rsidRPr="00F41D40">
        <w:rPr>
          <w:rFonts w:cs="Calibri"/>
          <w:sz w:val="24"/>
          <w:szCs w:val="24"/>
        </w:rPr>
        <w:t xml:space="preserve">Response includes the meaning of the word </w:t>
      </w:r>
      <w:r w:rsidRPr="00F41D40">
        <w:rPr>
          <w:rFonts w:cs="Calibri"/>
          <w:i/>
          <w:sz w:val="24"/>
          <w:szCs w:val="24"/>
        </w:rPr>
        <w:t>disenchanted</w:t>
      </w:r>
      <w:r w:rsidRPr="00F41D40">
        <w:rPr>
          <w:rFonts w:cs="Calibri"/>
          <w:sz w:val="24"/>
          <w:szCs w:val="24"/>
        </w:rPr>
        <w:t xml:space="preserve"> OR the meaning of EITHER the prefix or the root word.  </w:t>
      </w:r>
    </w:p>
    <w:p w:rsidR="00CF49C7" w:rsidRPr="00F41D40" w:rsidRDefault="00CF49C7" w:rsidP="000F2FC1">
      <w:pPr>
        <w:spacing w:after="0"/>
        <w:ind w:left="2160" w:hanging="144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>0 Points</w:t>
      </w:r>
      <w:r w:rsidRPr="00F41D40">
        <w:rPr>
          <w:rFonts w:cs="Calibri"/>
          <w:sz w:val="24"/>
          <w:szCs w:val="24"/>
        </w:rPr>
        <w:tab/>
      </w:r>
      <w:r w:rsidR="00F517C4" w:rsidRPr="00F41D40">
        <w:rPr>
          <w:rFonts w:cs="Calibri"/>
          <w:sz w:val="24"/>
          <w:szCs w:val="24"/>
        </w:rPr>
        <w:t>Other</w:t>
      </w:r>
      <w:r w:rsidRPr="00F41D40">
        <w:rPr>
          <w:rFonts w:cs="Calibri"/>
          <w:sz w:val="24"/>
          <w:szCs w:val="24"/>
        </w:rPr>
        <w:t xml:space="preserve">  </w:t>
      </w:r>
    </w:p>
    <w:p w:rsidR="00CF49C7" w:rsidRPr="00F41D40" w:rsidRDefault="00CF49C7" w:rsidP="000949DF">
      <w:pPr>
        <w:spacing w:after="0"/>
        <w:ind w:left="1440" w:hanging="1440"/>
        <w:rPr>
          <w:rFonts w:cs="Calibri"/>
          <w:b/>
          <w:sz w:val="24"/>
          <w:szCs w:val="24"/>
        </w:rPr>
      </w:pPr>
      <w:r w:rsidRPr="00F41D40">
        <w:rPr>
          <w:rFonts w:cs="Calibri"/>
          <w:sz w:val="24"/>
          <w:szCs w:val="24"/>
        </w:rPr>
        <w:t>E</w:t>
      </w:r>
      <w:r w:rsidRPr="00F41D40">
        <w:rPr>
          <w:rFonts w:cs="Calibri"/>
          <w:b/>
          <w:sz w:val="24"/>
          <w:szCs w:val="24"/>
        </w:rPr>
        <w:t xml:space="preserve">xamples of a </w:t>
      </w:r>
      <w:r w:rsidR="00AF7E73" w:rsidRPr="00F41D40">
        <w:rPr>
          <w:rFonts w:cs="Calibri"/>
          <w:b/>
          <w:sz w:val="24"/>
          <w:szCs w:val="24"/>
        </w:rPr>
        <w:t>3 point response:</w:t>
      </w:r>
    </w:p>
    <w:p w:rsidR="00AF7E73" w:rsidRPr="00F41D40" w:rsidRDefault="00AF7E73" w:rsidP="000949DF">
      <w:pPr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word </w:t>
      </w:r>
      <w:r w:rsidRPr="00F41D40">
        <w:rPr>
          <w:rFonts w:cs="Calibri"/>
          <w:i/>
          <w:sz w:val="24"/>
          <w:szCs w:val="24"/>
        </w:rPr>
        <w:t xml:space="preserve">disenchanted </w:t>
      </w:r>
      <w:r w:rsidRPr="00F41D40">
        <w:rPr>
          <w:rFonts w:cs="Calibri"/>
          <w:sz w:val="24"/>
          <w:szCs w:val="24"/>
        </w:rPr>
        <w:t xml:space="preserve">means not magical.  I know this because the prefix dis- means not and the word enchanted means magical.  </w:t>
      </w:r>
    </w:p>
    <w:p w:rsidR="00AF7E73" w:rsidRPr="00F41D40" w:rsidRDefault="00AF7E73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lastRenderedPageBreak/>
        <w:t>Examples of a 2 point response:</w:t>
      </w:r>
    </w:p>
    <w:p w:rsidR="00AF7E73" w:rsidRPr="00F41D40" w:rsidRDefault="00AF7E73" w:rsidP="000949DF">
      <w:pPr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word </w:t>
      </w:r>
      <w:r w:rsidRPr="00F41D40">
        <w:rPr>
          <w:rFonts w:cs="Calibri"/>
          <w:i/>
          <w:sz w:val="24"/>
          <w:szCs w:val="24"/>
        </w:rPr>
        <w:t>disenchanted</w:t>
      </w:r>
      <w:r w:rsidRPr="00F41D40">
        <w:rPr>
          <w:rFonts w:cs="Calibri"/>
          <w:sz w:val="24"/>
          <w:szCs w:val="24"/>
        </w:rPr>
        <w:t xml:space="preserve"> means not magical.  I know this because the prefix dis- means not.  </w:t>
      </w:r>
    </w:p>
    <w:p w:rsidR="00AF7E73" w:rsidRPr="00F41D40" w:rsidRDefault="00AF7E73" w:rsidP="000949DF">
      <w:pPr>
        <w:spacing w:after="0"/>
        <w:rPr>
          <w:rFonts w:cs="Calibri"/>
          <w:b/>
          <w:sz w:val="24"/>
          <w:szCs w:val="24"/>
        </w:rPr>
      </w:pPr>
      <w:r w:rsidRPr="00F41D40">
        <w:rPr>
          <w:rFonts w:cs="Calibri"/>
          <w:b/>
          <w:sz w:val="24"/>
          <w:szCs w:val="24"/>
        </w:rPr>
        <w:t>Examples of a 1 point response:</w:t>
      </w:r>
    </w:p>
    <w:p w:rsidR="00AF7E73" w:rsidRPr="00F41D40" w:rsidRDefault="00AF7E73" w:rsidP="000949DF">
      <w:pPr>
        <w:numPr>
          <w:ilvl w:val="0"/>
          <w:numId w:val="16"/>
        </w:numPr>
        <w:spacing w:after="0"/>
        <w:rPr>
          <w:rFonts w:cs="Calibri"/>
          <w:sz w:val="24"/>
          <w:szCs w:val="24"/>
        </w:rPr>
      </w:pPr>
      <w:r w:rsidRPr="00F41D40">
        <w:rPr>
          <w:rFonts w:cs="Calibri"/>
          <w:sz w:val="24"/>
          <w:szCs w:val="24"/>
        </w:rPr>
        <w:t xml:space="preserve">The word </w:t>
      </w:r>
      <w:r w:rsidRPr="00F41D40">
        <w:rPr>
          <w:rFonts w:cs="Calibri"/>
          <w:i/>
          <w:sz w:val="24"/>
          <w:szCs w:val="24"/>
        </w:rPr>
        <w:t>disenchanted</w:t>
      </w:r>
      <w:r w:rsidRPr="00F41D40">
        <w:rPr>
          <w:rFonts w:cs="Calibri"/>
          <w:sz w:val="24"/>
          <w:szCs w:val="24"/>
        </w:rPr>
        <w:t xml:space="preserve"> means not magical.</w:t>
      </w:r>
    </w:p>
    <w:p w:rsidR="00F517C4" w:rsidRPr="00F41D40" w:rsidRDefault="00F517C4" w:rsidP="00F517C4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6.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Fiction Text Features/</w:t>
            </w:r>
            <w:r w:rsidR="000A1B45" w:rsidRPr="00F41D40">
              <w:rPr>
                <w:sz w:val="24"/>
                <w:szCs w:val="24"/>
              </w:rPr>
              <w:t>Poetry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7.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68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</w:t>
            </w:r>
            <w:r w:rsidR="000A1B45" w:rsidRPr="00F41D40">
              <w:rPr>
                <w:sz w:val="24"/>
                <w:szCs w:val="24"/>
              </w:rPr>
              <w:t>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Develop Vocabulary/Prefix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8.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Develop Vocabulary/Suffix</w:t>
            </w:r>
          </w:p>
        </w:tc>
      </w:tr>
    </w:tbl>
    <w:p w:rsidR="000949DF" w:rsidRPr="00F41D40" w:rsidRDefault="000949DF" w:rsidP="00410D0B">
      <w:pPr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 w:rsidP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9</w:t>
            </w:r>
            <w:r w:rsidR="000A1B45" w:rsidRPr="00F41D4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Determine Meaning Using Context Clues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556"/>
        <w:gridCol w:w="577"/>
        <w:gridCol w:w="557"/>
        <w:gridCol w:w="687"/>
        <w:gridCol w:w="676"/>
        <w:gridCol w:w="701"/>
        <w:gridCol w:w="4854"/>
      </w:tblGrid>
      <w:tr w:rsidR="000949DF" w:rsidRPr="00F41D40" w:rsidTr="000A1B4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A1B4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10</w:t>
            </w:r>
            <w:r w:rsidR="000A1B45" w:rsidRPr="00F41D40">
              <w:rPr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</w:t>
            </w:r>
            <w:r w:rsidR="000A1B45" w:rsidRPr="00F41D40">
              <w:rPr>
                <w:sz w:val="24"/>
                <w:szCs w:val="24"/>
              </w:rPr>
              <w:t>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Nonfiction Text Features/Textbook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  <w:r w:rsidR="00410D0B" w:rsidRPr="00F41D40">
              <w:rPr>
                <w:sz w:val="24"/>
                <w:szCs w:val="24"/>
              </w:rPr>
              <w:t>1</w:t>
            </w:r>
            <w:r w:rsidR="000A1B45" w:rsidRPr="00F41D4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Dictionary/Alphabetizing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  <w:r w:rsidR="00410D0B" w:rsidRPr="00F41D40">
              <w:rPr>
                <w:sz w:val="24"/>
                <w:szCs w:val="24"/>
              </w:rPr>
              <w:t>2</w:t>
            </w:r>
            <w:r w:rsidRPr="00F41D4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Dictionary/Guide Words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  <w:r w:rsidR="00410D0B" w:rsidRPr="00F41D40">
              <w:rPr>
                <w:sz w:val="24"/>
                <w:szCs w:val="24"/>
              </w:rPr>
              <w:t>3</w:t>
            </w:r>
            <w:r w:rsidRPr="00F41D4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0A1B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</w:t>
            </w:r>
            <w:r w:rsidR="000A1B45" w:rsidRPr="00F41D40">
              <w:rPr>
                <w:sz w:val="24"/>
                <w:szCs w:val="24"/>
              </w:rPr>
              <w:t>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Dictionary/Choosing Definition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DESCRIPTOR</w:t>
            </w:r>
          </w:p>
        </w:tc>
      </w:tr>
      <w:tr w:rsidR="000949DF" w:rsidRPr="00F41D40" w:rsidTr="000949D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 w:rsidP="0098095E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  <w:r w:rsidR="00410D0B" w:rsidRPr="00F41D40">
              <w:rPr>
                <w:sz w:val="24"/>
                <w:szCs w:val="24"/>
              </w:rPr>
              <w:t>4</w:t>
            </w:r>
            <w:r w:rsidRPr="00F41D4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9809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0949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0B" w:rsidRPr="00F41D40" w:rsidRDefault="00410D0B" w:rsidP="009809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11</w:t>
            </w:r>
          </w:p>
          <w:p w:rsidR="00410D0B" w:rsidRPr="00F41D40" w:rsidRDefault="00410D0B" w:rsidP="009809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9DF" w:rsidRPr="00F41D40" w:rsidRDefault="000949DF" w:rsidP="009809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1</w:t>
            </w:r>
            <w:r w:rsidR="0098095E" w:rsidRPr="00F41D40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A, B, C</w:t>
            </w:r>
          </w:p>
          <w:p w:rsidR="00F217AE" w:rsidRPr="00F41D40" w:rsidRDefault="00F217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DF" w:rsidRPr="00F41D40" w:rsidRDefault="00410D0B">
            <w:pPr>
              <w:spacing w:after="0" w:line="240" w:lineRule="auto"/>
              <w:rPr>
                <w:sz w:val="24"/>
                <w:szCs w:val="24"/>
              </w:rPr>
            </w:pPr>
            <w:r w:rsidRPr="00F41D40">
              <w:rPr>
                <w:sz w:val="24"/>
                <w:szCs w:val="24"/>
              </w:rPr>
              <w:t>Dictionary</w:t>
            </w:r>
            <w:r w:rsidR="000949DF" w:rsidRPr="00F41D40">
              <w:rPr>
                <w:sz w:val="24"/>
                <w:szCs w:val="24"/>
              </w:rPr>
              <w:t>/Thesaurus</w:t>
            </w:r>
          </w:p>
        </w:tc>
      </w:tr>
    </w:tbl>
    <w:p w:rsidR="000949DF" w:rsidRPr="00F41D40" w:rsidRDefault="000949DF" w:rsidP="000A1B45">
      <w:pPr>
        <w:spacing w:after="0"/>
        <w:ind w:left="720"/>
        <w:rPr>
          <w:rFonts w:cs="Calibri"/>
          <w:sz w:val="24"/>
          <w:szCs w:val="24"/>
        </w:rPr>
      </w:pPr>
    </w:p>
    <w:p w:rsidR="00503603" w:rsidRDefault="00977AD1" w:rsidP="00503603">
      <w:pPr>
        <w:jc w:val="right"/>
      </w:pPr>
      <w:fldSimple w:instr=" DATE \@ &quot;MMMM d, yyyy&quot; ">
        <w:r w:rsidR="00F41D40">
          <w:rPr>
            <w:noProof/>
          </w:rPr>
          <w:t>June 16, 2011</w:t>
        </w:r>
      </w:fldSimple>
    </w:p>
    <w:sectPr w:rsidR="00503603" w:rsidSect="00740BC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0B" w:rsidRDefault="00410D0B" w:rsidP="00FD3223">
      <w:pPr>
        <w:spacing w:after="0" w:line="240" w:lineRule="auto"/>
      </w:pPr>
      <w:r>
        <w:separator/>
      </w:r>
    </w:p>
  </w:endnote>
  <w:endnote w:type="continuationSeparator" w:id="0">
    <w:p w:rsidR="00410D0B" w:rsidRDefault="00410D0B" w:rsidP="00FD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0B" w:rsidRDefault="00410D0B" w:rsidP="00FD3223">
      <w:pPr>
        <w:spacing w:after="0" w:line="240" w:lineRule="auto"/>
      </w:pPr>
      <w:r>
        <w:separator/>
      </w:r>
    </w:p>
  </w:footnote>
  <w:footnote w:type="continuationSeparator" w:id="0">
    <w:p w:rsidR="00410D0B" w:rsidRDefault="00410D0B" w:rsidP="00FD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0B" w:rsidRDefault="00410D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0B" w:rsidRDefault="00410D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0B" w:rsidRDefault="00410D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752"/>
    <w:multiLevelType w:val="hybridMultilevel"/>
    <w:tmpl w:val="0C16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0F5"/>
    <w:multiLevelType w:val="hybridMultilevel"/>
    <w:tmpl w:val="7E5E68E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777E33"/>
    <w:multiLevelType w:val="hybridMultilevel"/>
    <w:tmpl w:val="72EE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853D1"/>
    <w:multiLevelType w:val="hybridMultilevel"/>
    <w:tmpl w:val="A35C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7661"/>
    <w:multiLevelType w:val="hybridMultilevel"/>
    <w:tmpl w:val="686E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46D8"/>
    <w:multiLevelType w:val="hybridMultilevel"/>
    <w:tmpl w:val="0606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15036"/>
    <w:multiLevelType w:val="hybridMultilevel"/>
    <w:tmpl w:val="C9184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429EA"/>
    <w:multiLevelType w:val="hybridMultilevel"/>
    <w:tmpl w:val="3D86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D04CC"/>
    <w:multiLevelType w:val="hybridMultilevel"/>
    <w:tmpl w:val="76BC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2800"/>
    <w:multiLevelType w:val="hybridMultilevel"/>
    <w:tmpl w:val="A17C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A2E6A"/>
    <w:multiLevelType w:val="hybridMultilevel"/>
    <w:tmpl w:val="6F22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0529D"/>
    <w:multiLevelType w:val="hybridMultilevel"/>
    <w:tmpl w:val="564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A5AEB"/>
    <w:multiLevelType w:val="hybridMultilevel"/>
    <w:tmpl w:val="40FEC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0B5E79"/>
    <w:multiLevelType w:val="hybridMultilevel"/>
    <w:tmpl w:val="1058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6187B"/>
    <w:multiLevelType w:val="hybridMultilevel"/>
    <w:tmpl w:val="C7F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973AC"/>
    <w:multiLevelType w:val="hybridMultilevel"/>
    <w:tmpl w:val="BA6E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32003"/>
    <w:multiLevelType w:val="hybridMultilevel"/>
    <w:tmpl w:val="8122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257B4"/>
    <w:multiLevelType w:val="hybridMultilevel"/>
    <w:tmpl w:val="D3EEF1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56BE1"/>
    <w:rsid w:val="0002763F"/>
    <w:rsid w:val="000949DF"/>
    <w:rsid w:val="000A1B45"/>
    <w:rsid w:val="000C56A2"/>
    <w:rsid w:val="000F2FC1"/>
    <w:rsid w:val="00131B7F"/>
    <w:rsid w:val="00153B52"/>
    <w:rsid w:val="00155E82"/>
    <w:rsid w:val="00171E93"/>
    <w:rsid w:val="001C3E55"/>
    <w:rsid w:val="002E0084"/>
    <w:rsid w:val="00302AF9"/>
    <w:rsid w:val="003310F3"/>
    <w:rsid w:val="00356955"/>
    <w:rsid w:val="00370FBC"/>
    <w:rsid w:val="00382FEF"/>
    <w:rsid w:val="004071F1"/>
    <w:rsid w:val="00410D0B"/>
    <w:rsid w:val="004A3F8A"/>
    <w:rsid w:val="00503603"/>
    <w:rsid w:val="00611C12"/>
    <w:rsid w:val="0068641F"/>
    <w:rsid w:val="006D552C"/>
    <w:rsid w:val="006D7494"/>
    <w:rsid w:val="00740BC8"/>
    <w:rsid w:val="007870C7"/>
    <w:rsid w:val="007E6101"/>
    <w:rsid w:val="008C7188"/>
    <w:rsid w:val="00956BE1"/>
    <w:rsid w:val="00977AD1"/>
    <w:rsid w:val="0098095E"/>
    <w:rsid w:val="00A77C61"/>
    <w:rsid w:val="00AF7E73"/>
    <w:rsid w:val="00B351A1"/>
    <w:rsid w:val="00B6219C"/>
    <w:rsid w:val="00CF49C7"/>
    <w:rsid w:val="00D42FC1"/>
    <w:rsid w:val="00EA7893"/>
    <w:rsid w:val="00EB7C14"/>
    <w:rsid w:val="00F217AE"/>
    <w:rsid w:val="00F37AA9"/>
    <w:rsid w:val="00F41D40"/>
    <w:rsid w:val="00F517C4"/>
    <w:rsid w:val="00F622F3"/>
    <w:rsid w:val="00FC783D"/>
    <w:rsid w:val="00FD0CD8"/>
    <w:rsid w:val="00FD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22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D3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22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2010-08-10T20:21:00Z</cp:lastPrinted>
  <dcterms:created xsi:type="dcterms:W3CDTF">2011-06-01T19:35:00Z</dcterms:created>
  <dcterms:modified xsi:type="dcterms:W3CDTF">2011-06-16T12:58:00Z</dcterms:modified>
</cp:coreProperties>
</file>